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9F416E" w14:textId="77777777" w:rsidR="00FB7C92" w:rsidRPr="008771F3" w:rsidRDefault="00E9332E" w:rsidP="008771F3">
      <w:pPr>
        <w:spacing w:line="276" w:lineRule="auto"/>
        <w:jc w:val="center"/>
        <w:rPr>
          <w:b/>
          <w:sz w:val="22"/>
          <w:szCs w:val="22"/>
        </w:rPr>
      </w:pPr>
      <w:r w:rsidRPr="008771F3">
        <w:rPr>
          <w:b/>
          <w:sz w:val="22"/>
          <w:szCs w:val="22"/>
        </w:rPr>
        <w:t>Transition Town Kingston – Management Team meeting</w:t>
      </w:r>
    </w:p>
    <w:p w14:paraId="569E0A2D" w14:textId="651469EE" w:rsidR="00E9332E" w:rsidRPr="008771F3" w:rsidRDefault="004A4563" w:rsidP="008771F3">
      <w:pPr>
        <w:spacing w:line="276" w:lineRule="auto"/>
        <w:jc w:val="center"/>
        <w:rPr>
          <w:b/>
          <w:sz w:val="22"/>
          <w:szCs w:val="22"/>
          <w:u w:val="single"/>
        </w:rPr>
      </w:pPr>
      <w:r w:rsidRPr="008771F3">
        <w:rPr>
          <w:b/>
          <w:sz w:val="22"/>
          <w:szCs w:val="22"/>
          <w:u w:val="single"/>
        </w:rPr>
        <w:t>Tues, 2</w:t>
      </w:r>
      <w:r w:rsidR="00D9245F" w:rsidRPr="008771F3">
        <w:rPr>
          <w:b/>
          <w:sz w:val="22"/>
          <w:szCs w:val="22"/>
          <w:u w:val="single"/>
        </w:rPr>
        <w:t>6</w:t>
      </w:r>
      <w:r w:rsidRPr="008771F3">
        <w:rPr>
          <w:b/>
          <w:sz w:val="22"/>
          <w:szCs w:val="22"/>
          <w:u w:val="single"/>
        </w:rPr>
        <w:t>/</w:t>
      </w:r>
      <w:r w:rsidR="00CD29A4" w:rsidRPr="008771F3">
        <w:rPr>
          <w:b/>
          <w:sz w:val="22"/>
          <w:szCs w:val="22"/>
          <w:u w:val="single"/>
        </w:rPr>
        <w:t>3</w:t>
      </w:r>
      <w:r w:rsidRPr="008771F3">
        <w:rPr>
          <w:b/>
          <w:sz w:val="22"/>
          <w:szCs w:val="22"/>
          <w:u w:val="single"/>
        </w:rPr>
        <w:t>/19</w:t>
      </w:r>
      <w:r w:rsidR="00C821BD" w:rsidRPr="008771F3">
        <w:rPr>
          <w:b/>
          <w:sz w:val="22"/>
          <w:szCs w:val="22"/>
          <w:u w:val="single"/>
        </w:rPr>
        <w:t>,</w:t>
      </w:r>
      <w:r w:rsidR="0072678A" w:rsidRPr="008771F3">
        <w:rPr>
          <w:b/>
          <w:sz w:val="22"/>
          <w:szCs w:val="22"/>
          <w:u w:val="single"/>
        </w:rPr>
        <w:t xml:space="preserve"> 6.00pm</w:t>
      </w:r>
      <w:r w:rsidR="00506035" w:rsidRPr="008771F3">
        <w:rPr>
          <w:b/>
          <w:sz w:val="22"/>
          <w:szCs w:val="22"/>
          <w:u w:val="single"/>
        </w:rPr>
        <w:t>, Woody’s</w:t>
      </w:r>
      <w:r w:rsidR="00D9245F" w:rsidRPr="008771F3">
        <w:rPr>
          <w:b/>
          <w:sz w:val="22"/>
          <w:szCs w:val="22"/>
          <w:u w:val="single"/>
        </w:rPr>
        <w:t xml:space="preserve"> </w:t>
      </w:r>
    </w:p>
    <w:p w14:paraId="1B324AC3" w14:textId="77777777" w:rsidR="00E9332E" w:rsidRPr="008771F3" w:rsidRDefault="00E9332E" w:rsidP="008771F3">
      <w:pPr>
        <w:spacing w:line="276" w:lineRule="auto"/>
        <w:rPr>
          <w:sz w:val="22"/>
          <w:szCs w:val="22"/>
        </w:rPr>
      </w:pPr>
    </w:p>
    <w:p w14:paraId="0FDDF392" w14:textId="77777777" w:rsidR="00F42EAA" w:rsidRPr="008771F3" w:rsidRDefault="00296B24" w:rsidP="008771F3">
      <w:pPr>
        <w:spacing w:line="276" w:lineRule="auto"/>
        <w:rPr>
          <w:sz w:val="22"/>
          <w:szCs w:val="22"/>
        </w:rPr>
      </w:pPr>
      <w:r w:rsidRPr="008771F3">
        <w:rPr>
          <w:b/>
          <w:sz w:val="22"/>
          <w:szCs w:val="22"/>
        </w:rPr>
        <w:t>Present</w:t>
      </w:r>
      <w:r w:rsidR="00E9332E" w:rsidRPr="008771F3">
        <w:rPr>
          <w:sz w:val="22"/>
          <w:szCs w:val="22"/>
        </w:rPr>
        <w:t>:</w:t>
      </w:r>
      <w:r w:rsidR="00A42DBF" w:rsidRPr="008771F3">
        <w:rPr>
          <w:sz w:val="22"/>
          <w:szCs w:val="22"/>
        </w:rPr>
        <w:t xml:space="preserve"> </w:t>
      </w:r>
      <w:r w:rsidR="00E9332E" w:rsidRPr="008771F3">
        <w:rPr>
          <w:sz w:val="22"/>
          <w:szCs w:val="22"/>
        </w:rPr>
        <w:t>Marilyn Mason,</w:t>
      </w:r>
      <w:r w:rsidR="00A42DBF" w:rsidRPr="008771F3">
        <w:rPr>
          <w:sz w:val="22"/>
          <w:szCs w:val="22"/>
        </w:rPr>
        <w:t xml:space="preserve"> </w:t>
      </w:r>
      <w:r w:rsidR="00857B07" w:rsidRPr="008771F3">
        <w:rPr>
          <w:sz w:val="22"/>
          <w:szCs w:val="22"/>
        </w:rPr>
        <w:t>Mo Mohsen,</w:t>
      </w:r>
      <w:r w:rsidR="00E9332E" w:rsidRPr="008771F3">
        <w:rPr>
          <w:sz w:val="22"/>
          <w:szCs w:val="22"/>
        </w:rPr>
        <w:t xml:space="preserve"> </w:t>
      </w:r>
      <w:r w:rsidRPr="008771F3">
        <w:rPr>
          <w:sz w:val="22"/>
          <w:szCs w:val="22"/>
        </w:rPr>
        <w:t xml:space="preserve">+ </w:t>
      </w:r>
      <w:r w:rsidR="00F42EAA" w:rsidRPr="008771F3">
        <w:rPr>
          <w:sz w:val="22"/>
          <w:szCs w:val="22"/>
        </w:rPr>
        <w:t>Paul Mackay</w:t>
      </w:r>
    </w:p>
    <w:p w14:paraId="22F89790" w14:textId="002112E1" w:rsidR="00E9332E" w:rsidRPr="008771F3" w:rsidRDefault="00B94482" w:rsidP="008771F3">
      <w:pPr>
        <w:spacing w:line="276" w:lineRule="auto"/>
        <w:rPr>
          <w:sz w:val="22"/>
          <w:szCs w:val="22"/>
        </w:rPr>
      </w:pPr>
      <w:r w:rsidRPr="008771F3">
        <w:rPr>
          <w:b/>
          <w:sz w:val="22"/>
          <w:szCs w:val="22"/>
        </w:rPr>
        <w:t>Apologies</w:t>
      </w:r>
      <w:r w:rsidRPr="008771F3">
        <w:rPr>
          <w:sz w:val="22"/>
          <w:szCs w:val="22"/>
        </w:rPr>
        <w:t xml:space="preserve">: </w:t>
      </w:r>
      <w:r w:rsidR="007E7681" w:rsidRPr="008771F3">
        <w:rPr>
          <w:sz w:val="22"/>
          <w:szCs w:val="22"/>
        </w:rPr>
        <w:t>Hilary Gander,</w:t>
      </w:r>
      <w:r w:rsidR="00F42EAA" w:rsidRPr="008771F3">
        <w:rPr>
          <w:sz w:val="22"/>
          <w:szCs w:val="22"/>
        </w:rPr>
        <w:t xml:space="preserve"> Alison Whybrow</w:t>
      </w:r>
    </w:p>
    <w:p w14:paraId="53FEA7FC" w14:textId="77777777" w:rsidR="00F42EAA" w:rsidRPr="008771F3" w:rsidRDefault="00F42EAA" w:rsidP="008771F3">
      <w:pPr>
        <w:spacing w:line="276" w:lineRule="auto"/>
        <w:jc w:val="center"/>
        <w:rPr>
          <w:b/>
          <w:sz w:val="22"/>
          <w:szCs w:val="22"/>
        </w:rPr>
      </w:pPr>
    </w:p>
    <w:p w14:paraId="4FF0A953" w14:textId="31A31206" w:rsidR="00E9332E" w:rsidRPr="008771F3" w:rsidRDefault="00F42EAA" w:rsidP="008771F3">
      <w:pPr>
        <w:spacing w:line="276" w:lineRule="auto"/>
        <w:jc w:val="center"/>
        <w:rPr>
          <w:b/>
          <w:sz w:val="22"/>
          <w:szCs w:val="22"/>
        </w:rPr>
      </w:pPr>
      <w:r w:rsidRPr="008771F3">
        <w:rPr>
          <w:b/>
          <w:sz w:val="22"/>
          <w:szCs w:val="22"/>
        </w:rPr>
        <w:t>NOTES</w:t>
      </w:r>
    </w:p>
    <w:p w14:paraId="57F73736" w14:textId="77777777" w:rsidR="00A850D9" w:rsidRPr="008771F3" w:rsidRDefault="00A850D9" w:rsidP="008771F3">
      <w:pPr>
        <w:spacing w:line="276" w:lineRule="auto"/>
        <w:jc w:val="center"/>
        <w:rPr>
          <w:b/>
          <w:sz w:val="22"/>
          <w:szCs w:val="22"/>
        </w:rPr>
      </w:pPr>
    </w:p>
    <w:p w14:paraId="75AA46ED" w14:textId="3385ABC7" w:rsidR="00A850D9" w:rsidRPr="008771F3" w:rsidRDefault="00A42DBF" w:rsidP="008771F3">
      <w:pPr>
        <w:pStyle w:val="ListParagraph"/>
        <w:numPr>
          <w:ilvl w:val="0"/>
          <w:numId w:val="9"/>
        </w:numPr>
        <w:spacing w:line="276" w:lineRule="auto"/>
        <w:rPr>
          <w:sz w:val="22"/>
          <w:szCs w:val="22"/>
        </w:rPr>
      </w:pPr>
      <w:r w:rsidRPr="008771F3">
        <w:rPr>
          <w:b/>
          <w:sz w:val="22"/>
          <w:szCs w:val="22"/>
        </w:rPr>
        <w:t>Last meeting</w:t>
      </w:r>
      <w:r w:rsidR="007E7681" w:rsidRPr="008771F3">
        <w:rPr>
          <w:b/>
          <w:sz w:val="22"/>
          <w:szCs w:val="22"/>
        </w:rPr>
        <w:t xml:space="preserve"> </w:t>
      </w:r>
      <w:r w:rsidRPr="008771F3">
        <w:rPr>
          <w:b/>
          <w:sz w:val="22"/>
          <w:szCs w:val="22"/>
        </w:rPr>
        <w:t xml:space="preserve">notes </w:t>
      </w:r>
      <w:r w:rsidR="0098701D" w:rsidRPr="008771F3">
        <w:rPr>
          <w:b/>
          <w:sz w:val="22"/>
          <w:szCs w:val="22"/>
        </w:rPr>
        <w:t>+</w:t>
      </w:r>
      <w:r w:rsidRPr="008771F3">
        <w:rPr>
          <w:b/>
          <w:sz w:val="22"/>
          <w:szCs w:val="22"/>
        </w:rPr>
        <w:t xml:space="preserve"> matters arising</w:t>
      </w:r>
      <w:r w:rsidRPr="008771F3">
        <w:rPr>
          <w:sz w:val="22"/>
          <w:szCs w:val="22"/>
        </w:rPr>
        <w:t xml:space="preserve"> if not </w:t>
      </w:r>
      <w:r w:rsidR="00506035" w:rsidRPr="008771F3">
        <w:rPr>
          <w:sz w:val="22"/>
          <w:szCs w:val="22"/>
        </w:rPr>
        <w:t xml:space="preserve">raised </w:t>
      </w:r>
      <w:r w:rsidRPr="008771F3">
        <w:rPr>
          <w:sz w:val="22"/>
          <w:szCs w:val="22"/>
        </w:rPr>
        <w:t>elsewhere</w:t>
      </w:r>
      <w:r w:rsidR="00F42EAA" w:rsidRPr="008771F3">
        <w:rPr>
          <w:sz w:val="22"/>
          <w:szCs w:val="22"/>
        </w:rPr>
        <w:t>:</w:t>
      </w:r>
      <w:r w:rsidR="00F42EAA" w:rsidRPr="008771F3">
        <w:rPr>
          <w:sz w:val="22"/>
          <w:szCs w:val="22"/>
        </w:rPr>
        <w:br/>
        <w:t xml:space="preserve">- asking </w:t>
      </w:r>
      <w:r w:rsidR="00F42EAA" w:rsidRPr="008771F3">
        <w:rPr>
          <w:b/>
          <w:sz w:val="22"/>
          <w:szCs w:val="22"/>
        </w:rPr>
        <w:t>“TTK members”</w:t>
      </w:r>
      <w:r w:rsidR="00F42EAA" w:rsidRPr="008771F3">
        <w:rPr>
          <w:sz w:val="22"/>
          <w:szCs w:val="22"/>
        </w:rPr>
        <w:t xml:space="preserve"> to join the website was felt to be unnecessary</w:t>
      </w:r>
      <w:r w:rsidR="002029BE">
        <w:rPr>
          <w:sz w:val="22"/>
          <w:szCs w:val="22"/>
        </w:rPr>
        <w:t xml:space="preserve"> (but could be a Q for the AGM)</w:t>
      </w:r>
      <w:r w:rsidR="00F42EAA" w:rsidRPr="008771F3">
        <w:rPr>
          <w:sz w:val="22"/>
          <w:szCs w:val="22"/>
        </w:rPr>
        <w:t>; it had been suggested when we were discussing undertaking Transition Network’s international Transition Health Check Month –</w:t>
      </w:r>
      <w:hyperlink r:id="rId5" w:history="1">
        <w:r w:rsidR="00F42EAA" w:rsidRPr="008771F3">
          <w:rPr>
            <w:rStyle w:val="Hyperlink"/>
            <w:sz w:val="22"/>
            <w:szCs w:val="22"/>
          </w:rPr>
          <w:t>https://transitionnetwork.org/do-transition/healthcheck/</w:t>
        </w:r>
      </w:hyperlink>
      <w:r w:rsidR="00F42EAA" w:rsidRPr="008771F3">
        <w:rPr>
          <w:sz w:val="22"/>
          <w:szCs w:val="22"/>
        </w:rPr>
        <w:t xml:space="preserve"> and who would participate</w:t>
      </w:r>
      <w:r w:rsidR="00DD7A9D">
        <w:rPr>
          <w:sz w:val="22"/>
          <w:szCs w:val="22"/>
        </w:rPr>
        <w:t>.</w:t>
      </w:r>
      <w:r w:rsidR="00F42EAA" w:rsidRPr="008771F3">
        <w:rPr>
          <w:sz w:val="22"/>
          <w:szCs w:val="22"/>
        </w:rPr>
        <w:br/>
        <w:t xml:space="preserve">- we decided that the above form of </w:t>
      </w:r>
      <w:r w:rsidR="00F42EAA" w:rsidRPr="008771F3">
        <w:rPr>
          <w:b/>
          <w:sz w:val="22"/>
          <w:szCs w:val="22"/>
        </w:rPr>
        <w:t>self-appraisal</w:t>
      </w:r>
      <w:r w:rsidR="00F42EAA" w:rsidRPr="008771F3">
        <w:rPr>
          <w:sz w:val="22"/>
          <w:szCs w:val="22"/>
        </w:rPr>
        <w:t xml:space="preserve"> would be onerous and probably not very revealing, but we hoped</w:t>
      </w:r>
      <w:r w:rsidRPr="008771F3">
        <w:rPr>
          <w:sz w:val="22"/>
          <w:szCs w:val="22"/>
        </w:rPr>
        <w:t xml:space="preserve"> </w:t>
      </w:r>
      <w:r w:rsidR="00F42EAA" w:rsidRPr="008771F3">
        <w:rPr>
          <w:sz w:val="22"/>
          <w:szCs w:val="22"/>
        </w:rPr>
        <w:t>that TN would eventually get some useful advice and resources out of the exercise</w:t>
      </w:r>
      <w:r w:rsidR="00DD7A9D">
        <w:rPr>
          <w:sz w:val="22"/>
          <w:szCs w:val="22"/>
        </w:rPr>
        <w:t xml:space="preserve"> which we might use.</w:t>
      </w:r>
      <w:r w:rsidR="00F42EAA" w:rsidRPr="008771F3">
        <w:rPr>
          <w:sz w:val="22"/>
          <w:szCs w:val="22"/>
        </w:rPr>
        <w:t>.</w:t>
      </w:r>
      <w:r w:rsidR="00F42EAA" w:rsidRPr="008771F3">
        <w:rPr>
          <w:sz w:val="22"/>
          <w:szCs w:val="22"/>
        </w:rPr>
        <w:br/>
        <w:t xml:space="preserve">- </w:t>
      </w:r>
      <w:r w:rsidR="0098701D" w:rsidRPr="008771F3">
        <w:rPr>
          <w:sz w:val="22"/>
          <w:szCs w:val="22"/>
        </w:rPr>
        <w:t xml:space="preserve"> </w:t>
      </w:r>
      <w:r w:rsidR="00F42EAA" w:rsidRPr="008771F3">
        <w:rPr>
          <w:b/>
          <w:sz w:val="22"/>
          <w:szCs w:val="22"/>
        </w:rPr>
        <w:t>Climate emergency declaration</w:t>
      </w:r>
      <w:r w:rsidR="00F42EAA" w:rsidRPr="008771F3">
        <w:rPr>
          <w:sz w:val="22"/>
          <w:szCs w:val="22"/>
        </w:rPr>
        <w:t xml:space="preserve">: RBK would be discussing this </w:t>
      </w:r>
      <w:r w:rsidR="0028264A" w:rsidRPr="008771F3">
        <w:rPr>
          <w:sz w:val="22"/>
          <w:szCs w:val="22"/>
        </w:rPr>
        <w:t>i</w:t>
      </w:r>
      <w:r w:rsidR="00F42EAA" w:rsidRPr="008771F3">
        <w:rPr>
          <w:sz w:val="22"/>
          <w:szCs w:val="22"/>
        </w:rPr>
        <w:t xml:space="preserve">n </w:t>
      </w:r>
      <w:r w:rsidR="0028264A" w:rsidRPr="008771F3">
        <w:rPr>
          <w:sz w:val="22"/>
          <w:szCs w:val="22"/>
        </w:rPr>
        <w:t>full Council on We</w:t>
      </w:r>
      <w:r w:rsidR="00DD7A9D">
        <w:rPr>
          <w:sz w:val="22"/>
          <w:szCs w:val="22"/>
        </w:rPr>
        <w:t>d</w:t>
      </w:r>
      <w:r w:rsidR="0028264A" w:rsidRPr="008771F3">
        <w:rPr>
          <w:sz w:val="22"/>
          <w:szCs w:val="22"/>
        </w:rPr>
        <w:t xml:space="preserve"> 24 April – MM suggested that </w:t>
      </w:r>
      <w:r w:rsidR="00DD7A9D">
        <w:rPr>
          <w:b/>
          <w:color w:val="FF0000"/>
          <w:sz w:val="22"/>
          <w:szCs w:val="22"/>
        </w:rPr>
        <w:t>A</w:t>
      </w:r>
      <w:r w:rsidR="0028264A" w:rsidRPr="008771F3">
        <w:rPr>
          <w:b/>
          <w:color w:val="FF0000"/>
          <w:sz w:val="22"/>
          <w:szCs w:val="22"/>
        </w:rPr>
        <w:t>ll</w:t>
      </w:r>
      <w:r w:rsidR="0028264A" w:rsidRPr="008771F3">
        <w:rPr>
          <w:sz w:val="22"/>
          <w:szCs w:val="22"/>
        </w:rPr>
        <w:t xml:space="preserve"> contact their ward councillors to ask them to support</w:t>
      </w:r>
      <w:r w:rsidR="00A850D9" w:rsidRPr="008771F3">
        <w:rPr>
          <w:sz w:val="22"/>
          <w:szCs w:val="22"/>
        </w:rPr>
        <w:t xml:space="preserve"> – see </w:t>
      </w:r>
    </w:p>
    <w:p w14:paraId="77477196" w14:textId="77777777" w:rsidR="0098701D" w:rsidRPr="008771F3" w:rsidRDefault="00E14B79" w:rsidP="008771F3">
      <w:pPr>
        <w:spacing w:line="276" w:lineRule="auto"/>
        <w:ind w:left="720"/>
        <w:rPr>
          <w:sz w:val="22"/>
          <w:szCs w:val="22"/>
        </w:rPr>
      </w:pPr>
      <w:hyperlink r:id="rId6" w:history="1">
        <w:r w:rsidR="00A850D9" w:rsidRPr="008771F3">
          <w:rPr>
            <w:rStyle w:val="Hyperlink"/>
            <w:sz w:val="22"/>
            <w:szCs w:val="22"/>
          </w:rPr>
          <w:t>https://www.writetothem.com/</w:t>
        </w:r>
      </w:hyperlink>
      <w:r w:rsidR="00A850D9" w:rsidRPr="008771F3">
        <w:rPr>
          <w:sz w:val="22"/>
          <w:szCs w:val="22"/>
        </w:rPr>
        <w:t xml:space="preserve"> to find contact details for your ward councillors (+ your London Assembly members, your MP, and your MEPs)</w:t>
      </w:r>
    </w:p>
    <w:p w14:paraId="5FCB1F24" w14:textId="094F92BC" w:rsidR="00A850D9" w:rsidRPr="008771F3" w:rsidRDefault="00F42EAA" w:rsidP="008771F3">
      <w:pPr>
        <w:spacing w:line="276" w:lineRule="auto"/>
        <w:ind w:left="720"/>
        <w:rPr>
          <w:sz w:val="22"/>
          <w:szCs w:val="22"/>
        </w:rPr>
      </w:pPr>
      <w:r w:rsidRPr="008771F3">
        <w:rPr>
          <w:sz w:val="22"/>
          <w:szCs w:val="22"/>
        </w:rPr>
        <w:t xml:space="preserve">- </w:t>
      </w:r>
      <w:r w:rsidR="00A850D9" w:rsidRPr="008771F3">
        <w:rPr>
          <w:b/>
          <w:sz w:val="22"/>
          <w:szCs w:val="22"/>
        </w:rPr>
        <w:t>Surbiton sustainability group</w:t>
      </w:r>
      <w:r w:rsidR="00A850D9" w:rsidRPr="008771F3">
        <w:rPr>
          <w:sz w:val="22"/>
          <w:szCs w:val="22"/>
        </w:rPr>
        <w:t xml:space="preserve"> had disappeared from Meetup soon after our last meeting so Mo had been unable to contact them</w:t>
      </w:r>
      <w:r w:rsidR="0098701D" w:rsidRPr="008771F3">
        <w:rPr>
          <w:sz w:val="22"/>
          <w:szCs w:val="22"/>
        </w:rPr>
        <w:br/>
        <w:t xml:space="preserve">- </w:t>
      </w:r>
      <w:r w:rsidR="0098701D" w:rsidRPr="008771F3">
        <w:rPr>
          <w:b/>
          <w:sz w:val="22"/>
          <w:szCs w:val="22"/>
        </w:rPr>
        <w:t>approval to publish –</w:t>
      </w:r>
      <w:r w:rsidR="0098701D" w:rsidRPr="008771F3">
        <w:rPr>
          <w:sz w:val="22"/>
          <w:szCs w:val="22"/>
        </w:rPr>
        <w:t xml:space="preserve"> there were no objections so MM ha</w:t>
      </w:r>
      <w:r w:rsidR="00E14B79">
        <w:rPr>
          <w:sz w:val="22"/>
          <w:szCs w:val="22"/>
        </w:rPr>
        <w:t>s</w:t>
      </w:r>
      <w:r w:rsidR="0098701D" w:rsidRPr="008771F3">
        <w:rPr>
          <w:sz w:val="22"/>
          <w:szCs w:val="22"/>
        </w:rPr>
        <w:t xml:space="preserve"> put the Feb notes on the website but if anyone suggests any amendments it can be replaced.</w:t>
      </w:r>
    </w:p>
    <w:p w14:paraId="3DC6A2DE" w14:textId="77777777" w:rsidR="00A42DBF" w:rsidRPr="008771F3" w:rsidRDefault="00A42DBF" w:rsidP="008771F3">
      <w:pPr>
        <w:pStyle w:val="ListParagraph"/>
        <w:spacing w:line="276" w:lineRule="auto"/>
        <w:rPr>
          <w:rFonts w:asciiTheme="majorHAnsi" w:hAnsiTheme="majorHAnsi" w:cstheme="majorHAnsi"/>
          <w:b/>
          <w:sz w:val="22"/>
          <w:szCs w:val="22"/>
        </w:rPr>
      </w:pPr>
    </w:p>
    <w:p w14:paraId="3BE24D37" w14:textId="1BB21429" w:rsidR="00992EC7" w:rsidRPr="008771F3" w:rsidRDefault="00B94482" w:rsidP="008771F3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 w:cstheme="majorHAnsi"/>
          <w:b/>
          <w:sz w:val="22"/>
          <w:szCs w:val="22"/>
        </w:rPr>
      </w:pPr>
      <w:r w:rsidRPr="008771F3">
        <w:rPr>
          <w:rFonts w:asciiTheme="majorHAnsi" w:hAnsiTheme="majorHAnsi" w:cstheme="majorHAnsi"/>
          <w:b/>
          <w:sz w:val="22"/>
          <w:szCs w:val="22"/>
        </w:rPr>
        <w:t>Updates</w:t>
      </w:r>
      <w:r w:rsidR="004C749B" w:rsidRPr="008771F3">
        <w:rPr>
          <w:rFonts w:asciiTheme="majorHAnsi" w:hAnsiTheme="majorHAnsi" w:cstheme="majorHAnsi"/>
          <w:b/>
          <w:sz w:val="22"/>
          <w:szCs w:val="22"/>
        </w:rPr>
        <w:t xml:space="preserve">: </w:t>
      </w:r>
      <w:r w:rsidR="00A42DBF" w:rsidRPr="008771F3">
        <w:rPr>
          <w:rFonts w:asciiTheme="majorHAnsi" w:hAnsiTheme="majorHAnsi" w:cstheme="majorHAnsi"/>
          <w:sz w:val="22"/>
          <w:szCs w:val="22"/>
        </w:rPr>
        <w:t xml:space="preserve">as needed </w:t>
      </w:r>
      <w:r w:rsidR="00A850D9" w:rsidRPr="008771F3">
        <w:rPr>
          <w:rFonts w:asciiTheme="majorHAnsi" w:hAnsiTheme="majorHAnsi" w:cstheme="majorHAnsi"/>
          <w:sz w:val="22"/>
          <w:szCs w:val="22"/>
        </w:rPr>
        <w:t>–</w:t>
      </w:r>
      <w:r w:rsidR="00A42DBF" w:rsidRPr="008771F3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A850D9" w:rsidRPr="008771F3">
        <w:rPr>
          <w:rFonts w:asciiTheme="majorHAnsi" w:hAnsiTheme="majorHAnsi" w:cstheme="majorHAnsi"/>
          <w:sz w:val="22"/>
          <w:szCs w:val="22"/>
        </w:rPr>
        <w:t>none reported except that Henry was leaving KEC for a full-time job</w:t>
      </w:r>
      <w:r w:rsidR="0098701D" w:rsidRPr="008771F3">
        <w:rPr>
          <w:rFonts w:asciiTheme="majorHAnsi" w:hAnsiTheme="majorHAnsi" w:cstheme="majorHAnsi"/>
          <w:sz w:val="22"/>
          <w:szCs w:val="22"/>
        </w:rPr>
        <w:t>, so alternating editing</w:t>
      </w:r>
      <w:r w:rsidR="004C749B" w:rsidRPr="008771F3">
        <w:rPr>
          <w:rFonts w:asciiTheme="majorHAnsi" w:hAnsiTheme="majorHAnsi" w:cstheme="majorHAnsi"/>
          <w:sz w:val="22"/>
          <w:szCs w:val="22"/>
        </w:rPr>
        <w:t xml:space="preserve"> KE News</w:t>
      </w:r>
      <w:r w:rsidR="00816A59" w:rsidRPr="008771F3">
        <w:rPr>
          <w:rFonts w:asciiTheme="majorHAnsi" w:hAnsiTheme="majorHAnsi" w:cstheme="majorHAnsi"/>
          <w:sz w:val="22"/>
          <w:szCs w:val="22"/>
        </w:rPr>
        <w:t xml:space="preserve"> </w:t>
      </w:r>
      <w:r w:rsidR="0098701D" w:rsidRPr="008771F3">
        <w:rPr>
          <w:rFonts w:asciiTheme="majorHAnsi" w:hAnsiTheme="majorHAnsi" w:cstheme="majorHAnsi"/>
          <w:sz w:val="22"/>
          <w:szCs w:val="22"/>
        </w:rPr>
        <w:t>would probably change – MM would be editing the end of April issue, after that who knew</w:t>
      </w:r>
      <w:r w:rsidR="00E14B79">
        <w:rPr>
          <w:rFonts w:asciiTheme="majorHAnsi" w:hAnsiTheme="majorHAnsi" w:cstheme="majorHAnsi"/>
          <w:sz w:val="22"/>
          <w:szCs w:val="22"/>
        </w:rPr>
        <w:t xml:space="preserve">? </w:t>
      </w:r>
      <w:r w:rsidR="0098701D" w:rsidRPr="008771F3">
        <w:rPr>
          <w:rFonts w:asciiTheme="majorHAnsi" w:hAnsiTheme="majorHAnsi" w:cstheme="majorHAnsi"/>
          <w:b/>
          <w:color w:val="FF0000"/>
          <w:sz w:val="22"/>
          <w:szCs w:val="22"/>
        </w:rPr>
        <w:t>MM</w:t>
      </w:r>
      <w:r w:rsidR="0098701D" w:rsidRPr="008771F3">
        <w:rPr>
          <w:rFonts w:asciiTheme="majorHAnsi" w:hAnsiTheme="majorHAnsi" w:cstheme="majorHAnsi"/>
          <w:sz w:val="22"/>
          <w:szCs w:val="22"/>
        </w:rPr>
        <w:t xml:space="preserve"> would discuss with JV at </w:t>
      </w:r>
      <w:proofErr w:type="gramStart"/>
      <w:r w:rsidR="0098701D" w:rsidRPr="008771F3">
        <w:rPr>
          <w:rFonts w:asciiTheme="majorHAnsi" w:hAnsiTheme="majorHAnsi" w:cstheme="majorHAnsi"/>
          <w:sz w:val="22"/>
          <w:szCs w:val="22"/>
        </w:rPr>
        <w:t>KEC..</w:t>
      </w:r>
      <w:proofErr w:type="gramEnd"/>
      <w:r w:rsidR="007E7681" w:rsidRPr="008771F3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98701D" w:rsidRPr="008771F3">
        <w:rPr>
          <w:rFonts w:asciiTheme="majorHAnsi" w:hAnsiTheme="majorHAnsi" w:cstheme="majorHAnsi"/>
          <w:b/>
          <w:sz w:val="22"/>
          <w:szCs w:val="22"/>
        </w:rPr>
        <w:br/>
      </w:r>
    </w:p>
    <w:p w14:paraId="3A10B97C" w14:textId="2B548E53" w:rsidR="0077269B" w:rsidRPr="0077269B" w:rsidRDefault="00B94482" w:rsidP="003B4245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 w:cstheme="majorHAnsi"/>
          <w:sz w:val="22"/>
          <w:szCs w:val="22"/>
        </w:rPr>
      </w:pPr>
      <w:r w:rsidRPr="0077269B">
        <w:rPr>
          <w:rFonts w:asciiTheme="majorHAnsi" w:hAnsiTheme="majorHAnsi" w:cstheme="majorHAnsi"/>
          <w:b/>
          <w:sz w:val="22"/>
          <w:szCs w:val="22"/>
        </w:rPr>
        <w:t>TTK - coming up</w:t>
      </w:r>
      <w:r w:rsidR="0098701D" w:rsidRPr="0077269B">
        <w:rPr>
          <w:rFonts w:asciiTheme="majorHAnsi" w:hAnsiTheme="majorHAnsi" w:cstheme="majorHAnsi"/>
          <w:b/>
          <w:sz w:val="22"/>
          <w:szCs w:val="22"/>
        </w:rPr>
        <w:t xml:space="preserve"> - </w:t>
      </w:r>
      <w:r w:rsidR="0098701D" w:rsidRPr="0077269B">
        <w:rPr>
          <w:rFonts w:asciiTheme="majorHAnsi" w:hAnsiTheme="majorHAnsi" w:cstheme="majorHAnsi"/>
          <w:i/>
          <w:sz w:val="22"/>
          <w:szCs w:val="22"/>
        </w:rPr>
        <w:t>NB, some date changes</w:t>
      </w:r>
      <w:r w:rsidR="0098701D" w:rsidRPr="0077269B">
        <w:rPr>
          <w:rFonts w:asciiTheme="majorHAnsi" w:hAnsiTheme="majorHAnsi" w:cstheme="majorHAnsi"/>
          <w:sz w:val="22"/>
          <w:szCs w:val="22"/>
        </w:rPr>
        <w:t xml:space="preserve"> since last MT meeting</w:t>
      </w:r>
      <w:r w:rsidR="008771F3" w:rsidRPr="0077269B">
        <w:rPr>
          <w:rFonts w:asciiTheme="majorHAnsi" w:hAnsiTheme="majorHAnsi" w:cstheme="majorHAnsi"/>
          <w:sz w:val="22"/>
          <w:szCs w:val="22"/>
        </w:rPr>
        <w:t xml:space="preserve">. </w:t>
      </w:r>
      <w:r w:rsidR="0098701D" w:rsidRPr="0077269B">
        <w:rPr>
          <w:rFonts w:asciiTheme="majorHAnsi" w:hAnsiTheme="majorHAnsi" w:cstheme="majorHAnsi"/>
          <w:b/>
          <w:sz w:val="22"/>
          <w:szCs w:val="22"/>
        </w:rPr>
        <w:br/>
      </w:r>
      <w:r w:rsidR="008771F3" w:rsidRPr="0077269B">
        <w:rPr>
          <w:rFonts w:asciiTheme="majorHAnsi" w:hAnsiTheme="majorHAnsi" w:cstheme="majorHAnsi"/>
          <w:b/>
          <w:sz w:val="22"/>
          <w:szCs w:val="22"/>
        </w:rPr>
        <w:t xml:space="preserve">- </w:t>
      </w:r>
      <w:r w:rsidR="007E7681" w:rsidRPr="0077269B">
        <w:rPr>
          <w:rFonts w:asciiTheme="majorHAnsi" w:hAnsiTheme="majorHAnsi" w:cstheme="majorHAnsi"/>
          <w:b/>
          <w:sz w:val="22"/>
          <w:szCs w:val="22"/>
        </w:rPr>
        <w:t xml:space="preserve">Tues </w:t>
      </w:r>
      <w:r w:rsidR="00E5409A" w:rsidRPr="0077269B">
        <w:rPr>
          <w:rFonts w:asciiTheme="majorHAnsi" w:hAnsiTheme="majorHAnsi" w:cstheme="majorHAnsi"/>
          <w:b/>
          <w:sz w:val="22"/>
          <w:szCs w:val="22"/>
        </w:rPr>
        <w:t xml:space="preserve">9 </w:t>
      </w:r>
      <w:r w:rsidR="007E7681" w:rsidRPr="0077269B">
        <w:rPr>
          <w:rFonts w:asciiTheme="majorHAnsi" w:hAnsiTheme="majorHAnsi" w:cstheme="majorHAnsi"/>
          <w:b/>
          <w:sz w:val="22"/>
          <w:szCs w:val="22"/>
        </w:rPr>
        <w:t>April</w:t>
      </w:r>
      <w:r w:rsidR="00D9245F" w:rsidRPr="0077269B">
        <w:rPr>
          <w:rFonts w:asciiTheme="majorHAnsi" w:hAnsiTheme="majorHAnsi" w:cstheme="majorHAnsi"/>
          <w:b/>
          <w:sz w:val="22"/>
          <w:szCs w:val="22"/>
        </w:rPr>
        <w:t xml:space="preserve">, </w:t>
      </w:r>
      <w:r w:rsidR="00B324C0" w:rsidRPr="0077269B">
        <w:rPr>
          <w:rFonts w:asciiTheme="majorHAnsi" w:hAnsiTheme="majorHAnsi" w:cstheme="majorHAnsi"/>
          <w:b/>
          <w:sz w:val="22"/>
          <w:szCs w:val="22"/>
        </w:rPr>
        <w:t xml:space="preserve">7.00pm, </w:t>
      </w:r>
      <w:r w:rsidR="00D9245F" w:rsidRPr="0077269B">
        <w:rPr>
          <w:rFonts w:asciiTheme="majorHAnsi" w:hAnsiTheme="majorHAnsi" w:cstheme="majorHAnsi"/>
          <w:b/>
          <w:sz w:val="22"/>
          <w:szCs w:val="22"/>
        </w:rPr>
        <w:t>Mo’s 1</w:t>
      </w:r>
      <w:r w:rsidR="00D9245F" w:rsidRPr="0077269B">
        <w:rPr>
          <w:rFonts w:asciiTheme="majorHAnsi" w:hAnsiTheme="majorHAnsi" w:cstheme="majorHAnsi"/>
          <w:b/>
          <w:sz w:val="22"/>
          <w:szCs w:val="22"/>
          <w:vertAlign w:val="superscript"/>
        </w:rPr>
        <w:t>st</w:t>
      </w:r>
      <w:r w:rsidR="00D9245F" w:rsidRPr="0077269B">
        <w:rPr>
          <w:rFonts w:asciiTheme="majorHAnsi" w:hAnsiTheme="majorHAnsi" w:cstheme="majorHAnsi"/>
          <w:b/>
          <w:sz w:val="22"/>
          <w:szCs w:val="22"/>
        </w:rPr>
        <w:t xml:space="preserve"> workshop</w:t>
      </w:r>
      <w:r w:rsidR="00506035" w:rsidRPr="0077269B">
        <w:rPr>
          <w:rFonts w:asciiTheme="majorHAnsi" w:hAnsiTheme="majorHAnsi" w:cstheme="majorHAnsi"/>
          <w:b/>
          <w:sz w:val="22"/>
          <w:szCs w:val="22"/>
        </w:rPr>
        <w:t>/presentation</w:t>
      </w:r>
      <w:r w:rsidR="00B324C0" w:rsidRPr="0077269B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B324C0" w:rsidRPr="0077269B">
        <w:rPr>
          <w:rFonts w:asciiTheme="majorHAnsi" w:hAnsiTheme="majorHAnsi" w:cstheme="majorHAnsi"/>
          <w:sz w:val="22"/>
          <w:szCs w:val="22"/>
        </w:rPr>
        <w:t>@ KQC</w:t>
      </w:r>
      <w:r w:rsidR="00B324C0" w:rsidRPr="0077269B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8771F3" w:rsidRPr="0077269B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="008771F3" w:rsidRPr="0077269B">
        <w:rPr>
          <w:rFonts w:asciiTheme="majorHAnsi" w:hAnsiTheme="majorHAnsi" w:cstheme="majorHAnsi"/>
          <w:sz w:val="22"/>
          <w:szCs w:val="22"/>
        </w:rPr>
        <w:t xml:space="preserve">Mo had the event in hand, had begun publicising, anticipated a good audience from the Quakers, hoped that some of TTK Energy group would be there to advise. (MM and PJM can’t be there to help). </w:t>
      </w:r>
      <w:r w:rsidR="008771F3" w:rsidRPr="0077269B">
        <w:rPr>
          <w:rFonts w:asciiTheme="majorHAnsi" w:hAnsiTheme="majorHAnsi" w:cstheme="majorHAnsi"/>
          <w:b/>
          <w:color w:val="FF0000"/>
          <w:sz w:val="22"/>
          <w:szCs w:val="22"/>
        </w:rPr>
        <w:t>Mo</w:t>
      </w:r>
      <w:r w:rsidR="008771F3" w:rsidRPr="0077269B">
        <w:rPr>
          <w:rFonts w:asciiTheme="majorHAnsi" w:hAnsiTheme="majorHAnsi" w:cstheme="majorHAnsi"/>
          <w:sz w:val="22"/>
          <w:szCs w:val="22"/>
        </w:rPr>
        <w:t xml:space="preserve"> would claim back room rental </w:t>
      </w:r>
      <w:proofErr w:type="gramStart"/>
      <w:r w:rsidR="008771F3" w:rsidRPr="0077269B">
        <w:rPr>
          <w:rFonts w:asciiTheme="majorHAnsi" w:hAnsiTheme="majorHAnsi" w:cstheme="majorHAnsi"/>
          <w:sz w:val="22"/>
          <w:szCs w:val="22"/>
        </w:rPr>
        <w:t>charge</w:t>
      </w:r>
      <w:r w:rsidR="00E14B79">
        <w:rPr>
          <w:rFonts w:asciiTheme="majorHAnsi" w:hAnsiTheme="majorHAnsi" w:cstheme="majorHAnsi"/>
          <w:sz w:val="22"/>
          <w:szCs w:val="22"/>
        </w:rPr>
        <w:t>,</w:t>
      </w:r>
      <w:r w:rsidR="008771F3" w:rsidRPr="0077269B">
        <w:rPr>
          <w:rFonts w:asciiTheme="majorHAnsi" w:hAnsiTheme="majorHAnsi" w:cstheme="majorHAnsi"/>
          <w:sz w:val="22"/>
          <w:szCs w:val="22"/>
        </w:rPr>
        <w:t xml:space="preserve"> and</w:t>
      </w:r>
      <w:proofErr w:type="gramEnd"/>
      <w:r w:rsidR="008771F3" w:rsidRPr="0077269B">
        <w:rPr>
          <w:rFonts w:asciiTheme="majorHAnsi" w:hAnsiTheme="majorHAnsi" w:cstheme="majorHAnsi"/>
          <w:sz w:val="22"/>
          <w:szCs w:val="22"/>
        </w:rPr>
        <w:t xml:space="preserve"> solicit donations on the evening to try to recoup the cost.  </w:t>
      </w:r>
      <w:r w:rsidR="00D9245F" w:rsidRPr="0077269B">
        <w:rPr>
          <w:rFonts w:asciiTheme="majorHAnsi" w:hAnsiTheme="majorHAnsi" w:cstheme="majorHAnsi"/>
          <w:sz w:val="22"/>
          <w:szCs w:val="22"/>
        </w:rPr>
        <w:br/>
      </w:r>
      <w:r w:rsidR="008771F3" w:rsidRPr="0077269B">
        <w:rPr>
          <w:rFonts w:asciiTheme="majorHAnsi" w:hAnsiTheme="majorHAnsi" w:cstheme="majorHAnsi"/>
          <w:b/>
          <w:sz w:val="22"/>
          <w:szCs w:val="22"/>
        </w:rPr>
        <w:t xml:space="preserve">- </w:t>
      </w:r>
      <w:r w:rsidR="007E7681" w:rsidRPr="0077269B">
        <w:rPr>
          <w:rFonts w:asciiTheme="majorHAnsi" w:hAnsiTheme="majorHAnsi" w:cstheme="majorHAnsi"/>
          <w:b/>
          <w:sz w:val="22"/>
          <w:szCs w:val="22"/>
        </w:rPr>
        <w:t>Sat 13</w:t>
      </w:r>
      <w:r w:rsidR="007E7681" w:rsidRPr="0077269B">
        <w:rPr>
          <w:rFonts w:asciiTheme="majorHAnsi" w:hAnsiTheme="majorHAnsi" w:cstheme="majorHAnsi"/>
          <w:sz w:val="22"/>
          <w:szCs w:val="22"/>
        </w:rPr>
        <w:t xml:space="preserve"> </w:t>
      </w:r>
      <w:r w:rsidR="00D9245F" w:rsidRPr="0077269B">
        <w:rPr>
          <w:rFonts w:asciiTheme="majorHAnsi" w:hAnsiTheme="majorHAnsi" w:cstheme="majorHAnsi"/>
          <w:b/>
          <w:sz w:val="22"/>
          <w:szCs w:val="22"/>
        </w:rPr>
        <w:t xml:space="preserve">April, </w:t>
      </w:r>
      <w:r w:rsidR="00597353" w:rsidRPr="0077269B">
        <w:rPr>
          <w:rFonts w:asciiTheme="majorHAnsi" w:hAnsiTheme="majorHAnsi" w:cstheme="majorHAnsi"/>
          <w:b/>
          <w:sz w:val="22"/>
          <w:szCs w:val="22"/>
        </w:rPr>
        <w:t xml:space="preserve">local </w:t>
      </w:r>
      <w:r w:rsidR="00D9245F" w:rsidRPr="0077269B">
        <w:rPr>
          <w:rFonts w:asciiTheme="majorHAnsi" w:hAnsiTheme="majorHAnsi" w:cstheme="majorHAnsi"/>
          <w:b/>
          <w:sz w:val="22"/>
          <w:szCs w:val="22"/>
        </w:rPr>
        <w:t xml:space="preserve">green </w:t>
      </w:r>
      <w:r w:rsidR="007E7681" w:rsidRPr="0077269B">
        <w:rPr>
          <w:rFonts w:asciiTheme="majorHAnsi" w:hAnsiTheme="majorHAnsi" w:cstheme="majorHAnsi"/>
          <w:b/>
          <w:sz w:val="22"/>
          <w:szCs w:val="22"/>
        </w:rPr>
        <w:t xml:space="preserve">community </w:t>
      </w:r>
      <w:r w:rsidR="00D9245F" w:rsidRPr="0077269B">
        <w:rPr>
          <w:rFonts w:asciiTheme="majorHAnsi" w:hAnsiTheme="majorHAnsi" w:cstheme="majorHAnsi"/>
          <w:b/>
          <w:sz w:val="22"/>
          <w:szCs w:val="22"/>
        </w:rPr>
        <w:t xml:space="preserve">network mapping </w:t>
      </w:r>
      <w:r w:rsidR="00D9245F" w:rsidRPr="0077269B">
        <w:rPr>
          <w:rFonts w:asciiTheme="majorHAnsi" w:hAnsiTheme="majorHAnsi" w:cstheme="majorHAnsi"/>
          <w:sz w:val="22"/>
          <w:szCs w:val="22"/>
        </w:rPr>
        <w:t xml:space="preserve">with Paul Mackay, </w:t>
      </w:r>
      <w:r w:rsidR="007E7681" w:rsidRPr="0077269B">
        <w:rPr>
          <w:rFonts w:asciiTheme="majorHAnsi" w:hAnsiTheme="majorHAnsi" w:cstheme="majorHAnsi"/>
          <w:sz w:val="22"/>
          <w:szCs w:val="22"/>
        </w:rPr>
        <w:t>10.15</w:t>
      </w:r>
      <w:r w:rsidR="00597353" w:rsidRPr="0077269B">
        <w:rPr>
          <w:rFonts w:asciiTheme="majorHAnsi" w:hAnsiTheme="majorHAnsi" w:cstheme="majorHAnsi"/>
          <w:sz w:val="22"/>
          <w:szCs w:val="22"/>
        </w:rPr>
        <w:t xml:space="preserve"> </w:t>
      </w:r>
      <w:r w:rsidR="00D9245F" w:rsidRPr="0077269B">
        <w:rPr>
          <w:rFonts w:asciiTheme="majorHAnsi" w:hAnsiTheme="majorHAnsi" w:cstheme="majorHAnsi"/>
          <w:sz w:val="22"/>
          <w:szCs w:val="22"/>
        </w:rPr>
        <w:t>am in JL community room</w:t>
      </w:r>
      <w:r w:rsidR="008771F3" w:rsidRPr="0077269B">
        <w:rPr>
          <w:rFonts w:asciiTheme="majorHAnsi" w:hAnsiTheme="majorHAnsi" w:cstheme="majorHAnsi"/>
          <w:sz w:val="22"/>
          <w:szCs w:val="22"/>
        </w:rPr>
        <w:t xml:space="preserve">. </w:t>
      </w:r>
      <w:r w:rsidR="008771F3" w:rsidRPr="000A7564">
        <w:rPr>
          <w:sz w:val="22"/>
          <w:szCs w:val="22"/>
        </w:rPr>
        <w:t>PM</w:t>
      </w:r>
      <w:r w:rsidR="008771F3" w:rsidRPr="0077269B">
        <w:rPr>
          <w:rFonts w:asciiTheme="majorHAnsi" w:hAnsiTheme="majorHAnsi" w:cstheme="majorHAnsi"/>
          <w:sz w:val="22"/>
          <w:szCs w:val="22"/>
        </w:rPr>
        <w:t xml:space="preserve"> </w:t>
      </w:r>
      <w:r w:rsidR="000A7564">
        <w:rPr>
          <w:rFonts w:asciiTheme="majorHAnsi" w:hAnsiTheme="majorHAnsi" w:cstheme="majorHAnsi"/>
          <w:sz w:val="22"/>
          <w:szCs w:val="22"/>
        </w:rPr>
        <w:t xml:space="preserve">had checked AV provision in the room, </w:t>
      </w:r>
      <w:r w:rsidR="000A7564" w:rsidRPr="000A7564">
        <w:rPr>
          <w:rFonts w:asciiTheme="majorHAnsi" w:hAnsiTheme="majorHAnsi" w:cstheme="majorHAnsi"/>
          <w:b/>
          <w:color w:val="FF0000"/>
          <w:sz w:val="22"/>
          <w:szCs w:val="22"/>
        </w:rPr>
        <w:t>M</w:t>
      </w:r>
      <w:r w:rsidR="000A7564">
        <w:rPr>
          <w:rFonts w:asciiTheme="majorHAnsi" w:hAnsiTheme="majorHAnsi" w:cstheme="majorHAnsi"/>
          <w:b/>
          <w:color w:val="FF0000"/>
          <w:sz w:val="22"/>
          <w:szCs w:val="22"/>
        </w:rPr>
        <w:t>M</w:t>
      </w:r>
      <w:r w:rsidR="000A7564">
        <w:rPr>
          <w:rFonts w:asciiTheme="majorHAnsi" w:hAnsiTheme="majorHAnsi" w:cstheme="majorHAnsi"/>
          <w:sz w:val="22"/>
          <w:szCs w:val="22"/>
        </w:rPr>
        <w:t xml:space="preserve"> would bring along her laptop, biscuits, and any stationery PM required. Take-up so far had been limited, but the map could begin with a few well</w:t>
      </w:r>
      <w:r w:rsidR="00E14B79">
        <w:rPr>
          <w:rFonts w:asciiTheme="majorHAnsi" w:hAnsiTheme="majorHAnsi" w:cstheme="majorHAnsi"/>
          <w:sz w:val="22"/>
          <w:szCs w:val="22"/>
        </w:rPr>
        <w:t>-</w:t>
      </w:r>
      <w:r w:rsidR="000A7564">
        <w:rPr>
          <w:rFonts w:asciiTheme="majorHAnsi" w:hAnsiTheme="majorHAnsi" w:cstheme="majorHAnsi"/>
          <w:sz w:val="22"/>
          <w:szCs w:val="22"/>
        </w:rPr>
        <w:t>informed and well</w:t>
      </w:r>
      <w:r w:rsidR="00E14B79">
        <w:rPr>
          <w:rFonts w:asciiTheme="majorHAnsi" w:hAnsiTheme="majorHAnsi" w:cstheme="majorHAnsi"/>
          <w:sz w:val="22"/>
          <w:szCs w:val="22"/>
        </w:rPr>
        <w:t>-</w:t>
      </w:r>
      <w:r w:rsidR="000A7564">
        <w:rPr>
          <w:rFonts w:asciiTheme="majorHAnsi" w:hAnsiTheme="majorHAnsi" w:cstheme="majorHAnsi"/>
          <w:sz w:val="22"/>
          <w:szCs w:val="22"/>
        </w:rPr>
        <w:t>connected participants if necessary</w:t>
      </w:r>
      <w:r w:rsidR="00E14B79">
        <w:rPr>
          <w:rFonts w:asciiTheme="majorHAnsi" w:hAnsiTheme="majorHAnsi" w:cstheme="majorHAnsi"/>
          <w:sz w:val="22"/>
          <w:szCs w:val="22"/>
        </w:rPr>
        <w:t xml:space="preserve">. The workshop </w:t>
      </w:r>
      <w:r w:rsidR="000A7564">
        <w:rPr>
          <w:rFonts w:asciiTheme="majorHAnsi" w:hAnsiTheme="majorHAnsi" w:cstheme="majorHAnsi"/>
          <w:sz w:val="22"/>
          <w:szCs w:val="22"/>
        </w:rPr>
        <w:t xml:space="preserve">would get additional publicity in the upcoming K E </w:t>
      </w:r>
      <w:proofErr w:type="gramStart"/>
      <w:r w:rsidR="000A7564">
        <w:rPr>
          <w:rFonts w:asciiTheme="majorHAnsi" w:hAnsiTheme="majorHAnsi" w:cstheme="majorHAnsi"/>
          <w:sz w:val="22"/>
          <w:szCs w:val="22"/>
        </w:rPr>
        <w:t>News, and</w:t>
      </w:r>
      <w:proofErr w:type="gramEnd"/>
      <w:r w:rsidR="000A7564">
        <w:rPr>
          <w:rFonts w:asciiTheme="majorHAnsi" w:hAnsiTheme="majorHAnsi" w:cstheme="majorHAnsi"/>
          <w:sz w:val="22"/>
          <w:szCs w:val="22"/>
        </w:rPr>
        <w:t xml:space="preserve"> could be added to after the event. </w:t>
      </w:r>
      <w:r w:rsidR="000A7564" w:rsidRPr="000A7564">
        <w:rPr>
          <w:rFonts w:asciiTheme="majorHAnsi" w:hAnsiTheme="majorHAnsi" w:cstheme="majorHAnsi"/>
          <w:b/>
          <w:color w:val="FF0000"/>
          <w:sz w:val="22"/>
          <w:szCs w:val="22"/>
        </w:rPr>
        <w:t>PM</w:t>
      </w:r>
      <w:r w:rsidR="000A7564">
        <w:rPr>
          <w:rFonts w:asciiTheme="majorHAnsi" w:hAnsiTheme="majorHAnsi" w:cstheme="majorHAnsi"/>
          <w:sz w:val="22"/>
          <w:szCs w:val="22"/>
        </w:rPr>
        <w:t xml:space="preserve"> </w:t>
      </w:r>
      <w:r w:rsidR="000A7564" w:rsidRPr="0077269B">
        <w:rPr>
          <w:rFonts w:asciiTheme="majorHAnsi" w:hAnsiTheme="majorHAnsi" w:cstheme="majorHAnsi"/>
          <w:sz w:val="22"/>
          <w:szCs w:val="22"/>
        </w:rPr>
        <w:t>asked if TTK could fund keeping the mapping website open for editing for 6 months or so, and would check the cost</w:t>
      </w:r>
      <w:r w:rsidR="000A7564">
        <w:rPr>
          <w:rFonts w:asciiTheme="majorHAnsi" w:hAnsiTheme="majorHAnsi" w:cstheme="majorHAnsi"/>
          <w:sz w:val="22"/>
          <w:szCs w:val="22"/>
        </w:rPr>
        <w:t xml:space="preserve"> (around 10$ p m, t</w:t>
      </w:r>
      <w:r w:rsidR="000A7564" w:rsidRPr="0077269B">
        <w:rPr>
          <w:rFonts w:asciiTheme="majorHAnsi" w:hAnsiTheme="majorHAnsi" w:cstheme="majorHAnsi"/>
          <w:sz w:val="22"/>
          <w:szCs w:val="22"/>
        </w:rPr>
        <w:t>bc</w:t>
      </w:r>
      <w:r w:rsidR="000A7564">
        <w:rPr>
          <w:rFonts w:asciiTheme="majorHAnsi" w:hAnsiTheme="majorHAnsi" w:cstheme="majorHAnsi"/>
          <w:sz w:val="22"/>
          <w:szCs w:val="22"/>
        </w:rPr>
        <w:t>)</w:t>
      </w:r>
      <w:r w:rsidR="000A7564" w:rsidRPr="0077269B">
        <w:rPr>
          <w:rFonts w:asciiTheme="majorHAnsi" w:hAnsiTheme="majorHAnsi" w:cstheme="majorHAnsi"/>
          <w:sz w:val="22"/>
          <w:szCs w:val="22"/>
        </w:rPr>
        <w:t>.</w:t>
      </w:r>
      <w:r w:rsidR="00992EC7" w:rsidRPr="0077269B">
        <w:rPr>
          <w:rFonts w:asciiTheme="majorHAnsi" w:hAnsiTheme="majorHAnsi" w:cstheme="majorHAnsi"/>
          <w:sz w:val="22"/>
          <w:szCs w:val="22"/>
        </w:rPr>
        <w:br/>
      </w:r>
      <w:r w:rsidR="008771F3" w:rsidRPr="0077269B">
        <w:rPr>
          <w:rFonts w:asciiTheme="majorHAnsi" w:hAnsiTheme="majorHAnsi" w:cstheme="majorHAnsi"/>
          <w:b/>
          <w:sz w:val="22"/>
          <w:szCs w:val="22"/>
        </w:rPr>
        <w:t xml:space="preserve">- 11 &amp; 12 </w:t>
      </w:r>
      <w:r w:rsidR="00992EC7" w:rsidRPr="0077269B">
        <w:rPr>
          <w:rFonts w:asciiTheme="majorHAnsi" w:hAnsiTheme="majorHAnsi" w:cstheme="majorHAnsi"/>
          <w:b/>
          <w:sz w:val="22"/>
          <w:szCs w:val="22"/>
        </w:rPr>
        <w:t>May</w:t>
      </w:r>
      <w:r w:rsidR="008771F3" w:rsidRPr="0077269B">
        <w:rPr>
          <w:rFonts w:asciiTheme="majorHAnsi" w:hAnsiTheme="majorHAnsi" w:cstheme="majorHAnsi"/>
          <w:b/>
          <w:sz w:val="22"/>
          <w:szCs w:val="22"/>
        </w:rPr>
        <w:t xml:space="preserve"> - </w:t>
      </w:r>
      <w:r w:rsidR="007E7681" w:rsidRPr="0077269B">
        <w:rPr>
          <w:rFonts w:asciiTheme="majorHAnsi" w:hAnsiTheme="majorHAnsi" w:cstheme="majorHAnsi"/>
          <w:b/>
          <w:sz w:val="22"/>
          <w:szCs w:val="22"/>
        </w:rPr>
        <w:t>Surbiton</w:t>
      </w:r>
      <w:r w:rsidR="00E5409A" w:rsidRPr="0077269B">
        <w:rPr>
          <w:rFonts w:asciiTheme="majorHAnsi" w:hAnsiTheme="majorHAnsi" w:cstheme="majorHAnsi"/>
          <w:b/>
          <w:sz w:val="22"/>
          <w:szCs w:val="22"/>
        </w:rPr>
        <w:t xml:space="preserve"> Food Festival </w:t>
      </w:r>
      <w:r w:rsidR="007E7681" w:rsidRPr="0077269B">
        <w:rPr>
          <w:rFonts w:asciiTheme="majorHAnsi" w:hAnsiTheme="majorHAnsi" w:cstheme="majorHAnsi"/>
          <w:b/>
          <w:sz w:val="22"/>
          <w:szCs w:val="22"/>
        </w:rPr>
        <w:t xml:space="preserve"> </w:t>
      </w:r>
      <w:hyperlink r:id="rId7" w:history="1">
        <w:r w:rsidR="00E5409A" w:rsidRPr="0077269B">
          <w:rPr>
            <w:rStyle w:val="Hyperlink"/>
            <w:rFonts w:asciiTheme="majorHAnsi" w:hAnsiTheme="majorHAnsi" w:cstheme="majorHAnsi"/>
            <w:sz w:val="22"/>
            <w:szCs w:val="22"/>
          </w:rPr>
          <w:t>http://surbitonfoodfestival.org/get-involved/stalls/</w:t>
        </w:r>
      </w:hyperlink>
      <w:r w:rsidR="00E5409A" w:rsidRPr="0077269B">
        <w:rPr>
          <w:rFonts w:asciiTheme="majorHAnsi" w:hAnsiTheme="majorHAnsi" w:cstheme="majorHAnsi"/>
          <w:sz w:val="22"/>
          <w:szCs w:val="22"/>
        </w:rPr>
        <w:t xml:space="preserve"> </w:t>
      </w:r>
      <w:r w:rsidR="00AA4B6A" w:rsidRPr="0077269B">
        <w:rPr>
          <w:rFonts w:asciiTheme="majorHAnsi" w:hAnsiTheme="majorHAnsi" w:cstheme="majorHAnsi"/>
          <w:sz w:val="22"/>
          <w:szCs w:val="22"/>
        </w:rPr>
        <w:t xml:space="preserve">- </w:t>
      </w:r>
      <w:r w:rsidR="00CA161D" w:rsidRPr="0077269B">
        <w:rPr>
          <w:rFonts w:asciiTheme="majorHAnsi" w:hAnsiTheme="majorHAnsi" w:cstheme="majorHAnsi"/>
          <w:sz w:val="22"/>
          <w:szCs w:val="22"/>
        </w:rPr>
        <w:t>M</w:t>
      </w:r>
      <w:r w:rsidR="008771F3" w:rsidRPr="0077269B">
        <w:rPr>
          <w:sz w:val="22"/>
          <w:szCs w:val="22"/>
        </w:rPr>
        <w:t xml:space="preserve">o and MM agreed that a skeleton crew could manage </w:t>
      </w:r>
      <w:r w:rsidR="00E14B79">
        <w:rPr>
          <w:sz w:val="22"/>
          <w:szCs w:val="22"/>
        </w:rPr>
        <w:t xml:space="preserve">the </w:t>
      </w:r>
      <w:r w:rsidR="008771F3" w:rsidRPr="0077269B">
        <w:rPr>
          <w:sz w:val="22"/>
          <w:szCs w:val="22"/>
        </w:rPr>
        <w:t>2 days (half a day each) and with luck we might get a few more volunteers</w:t>
      </w:r>
      <w:r w:rsidR="00CA161D" w:rsidRPr="0077269B">
        <w:rPr>
          <w:sz w:val="22"/>
          <w:szCs w:val="22"/>
        </w:rPr>
        <w:t xml:space="preserve">, so </w:t>
      </w:r>
      <w:r w:rsidR="00CA161D" w:rsidRPr="0077269B">
        <w:rPr>
          <w:b/>
          <w:color w:val="FF0000"/>
          <w:sz w:val="22"/>
          <w:szCs w:val="22"/>
        </w:rPr>
        <w:t>MM</w:t>
      </w:r>
      <w:r w:rsidR="00CA161D" w:rsidRPr="0077269B">
        <w:rPr>
          <w:sz w:val="22"/>
          <w:szCs w:val="22"/>
        </w:rPr>
        <w:t xml:space="preserve"> would book. </w:t>
      </w:r>
      <w:r w:rsidR="008771F3" w:rsidRPr="0077269B">
        <w:rPr>
          <w:sz w:val="22"/>
          <w:szCs w:val="22"/>
        </w:rPr>
        <w:t xml:space="preserve">We thought £50 would be a reasonable donation – </w:t>
      </w:r>
      <w:r w:rsidR="008771F3" w:rsidRPr="0077269B">
        <w:rPr>
          <w:b/>
          <w:color w:val="FF0000"/>
          <w:sz w:val="22"/>
          <w:szCs w:val="22"/>
        </w:rPr>
        <w:t xml:space="preserve">All </w:t>
      </w:r>
      <w:r w:rsidR="008771F3" w:rsidRPr="0077269B">
        <w:rPr>
          <w:sz w:val="22"/>
          <w:szCs w:val="22"/>
        </w:rPr>
        <w:t>please agree or suggest something else</w:t>
      </w:r>
      <w:r w:rsidR="00E14B79">
        <w:rPr>
          <w:sz w:val="22"/>
          <w:szCs w:val="22"/>
        </w:rPr>
        <w:t xml:space="preserve"> – and help on the day if you can.</w:t>
      </w:r>
      <w:r w:rsidR="008771F3" w:rsidRPr="0077269B">
        <w:rPr>
          <w:sz w:val="22"/>
          <w:szCs w:val="22"/>
        </w:rPr>
        <w:t xml:space="preserve"> </w:t>
      </w:r>
    </w:p>
    <w:p w14:paraId="5948B1EA" w14:textId="1FF98981" w:rsidR="007E7681" w:rsidRPr="0077269B" w:rsidRDefault="0077269B" w:rsidP="0077269B">
      <w:pPr>
        <w:pStyle w:val="ListParagraph"/>
        <w:spacing w:line="276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 xml:space="preserve">- </w:t>
      </w:r>
      <w:r w:rsidR="00D9245F" w:rsidRPr="0077269B">
        <w:rPr>
          <w:rFonts w:asciiTheme="majorHAnsi" w:hAnsiTheme="majorHAnsi" w:cstheme="majorHAnsi"/>
          <w:b/>
          <w:sz w:val="22"/>
          <w:szCs w:val="22"/>
        </w:rPr>
        <w:t>May</w:t>
      </w:r>
      <w:r w:rsidR="007E7681" w:rsidRPr="0077269B">
        <w:rPr>
          <w:rFonts w:asciiTheme="majorHAnsi" w:hAnsiTheme="majorHAnsi" w:cstheme="majorHAnsi"/>
          <w:b/>
          <w:sz w:val="22"/>
          <w:szCs w:val="22"/>
        </w:rPr>
        <w:t xml:space="preserve"> 18</w:t>
      </w:r>
      <w:r w:rsidR="00D9245F" w:rsidRPr="0077269B">
        <w:rPr>
          <w:rFonts w:asciiTheme="majorHAnsi" w:hAnsiTheme="majorHAnsi" w:cstheme="majorHAnsi"/>
          <w:b/>
          <w:sz w:val="22"/>
          <w:szCs w:val="22"/>
        </w:rPr>
        <w:t xml:space="preserve">, </w:t>
      </w:r>
      <w:r w:rsidR="007E7681" w:rsidRPr="0077269B">
        <w:rPr>
          <w:rFonts w:asciiTheme="majorHAnsi" w:hAnsiTheme="majorHAnsi" w:cstheme="majorHAnsi"/>
          <w:b/>
          <w:sz w:val="22"/>
          <w:szCs w:val="22"/>
        </w:rPr>
        <w:t xml:space="preserve">4.00 – 8.00 TTK AGM </w:t>
      </w:r>
      <w:r w:rsidR="007E7681" w:rsidRPr="0077269B">
        <w:rPr>
          <w:rFonts w:asciiTheme="majorHAnsi" w:hAnsiTheme="majorHAnsi" w:cstheme="majorHAnsi"/>
          <w:sz w:val="22"/>
          <w:szCs w:val="22"/>
        </w:rPr>
        <w:t>@ KEC</w:t>
      </w:r>
      <w:r w:rsidR="00B324C0" w:rsidRPr="0077269B">
        <w:rPr>
          <w:rFonts w:asciiTheme="majorHAnsi" w:hAnsiTheme="majorHAnsi" w:cstheme="majorHAnsi"/>
          <w:sz w:val="22"/>
          <w:szCs w:val="22"/>
        </w:rPr>
        <w:t xml:space="preserve"> – </w:t>
      </w:r>
      <w:r w:rsidR="00CA161D" w:rsidRPr="0077269B">
        <w:rPr>
          <w:rFonts w:asciiTheme="majorHAnsi" w:hAnsiTheme="majorHAnsi" w:cstheme="majorHAnsi"/>
          <w:b/>
          <w:color w:val="FF0000"/>
          <w:sz w:val="22"/>
          <w:szCs w:val="22"/>
        </w:rPr>
        <w:t>MM</w:t>
      </w:r>
      <w:r w:rsidR="00CA161D" w:rsidRPr="0077269B">
        <w:rPr>
          <w:rFonts w:asciiTheme="majorHAnsi" w:hAnsiTheme="majorHAnsi" w:cstheme="majorHAnsi"/>
          <w:sz w:val="22"/>
          <w:szCs w:val="22"/>
        </w:rPr>
        <w:t xml:space="preserve"> would confirm hire time with KEC, invite XR to come along and speak at 5.00ish, and we agreed that an early evening party or </w:t>
      </w:r>
      <w:proofErr w:type="spellStart"/>
      <w:r w:rsidR="00CA161D" w:rsidRPr="0077269B">
        <w:rPr>
          <w:rFonts w:asciiTheme="majorHAnsi" w:hAnsiTheme="majorHAnsi" w:cstheme="majorHAnsi"/>
          <w:sz w:val="22"/>
          <w:szCs w:val="22"/>
        </w:rPr>
        <w:t>GGMayG</w:t>
      </w:r>
      <w:proofErr w:type="spellEnd"/>
      <w:r w:rsidR="00CA161D" w:rsidRPr="0077269B">
        <w:rPr>
          <w:rFonts w:asciiTheme="majorHAnsi" w:hAnsiTheme="majorHAnsi" w:cstheme="majorHAnsi"/>
          <w:sz w:val="22"/>
          <w:szCs w:val="22"/>
        </w:rPr>
        <w:t xml:space="preserve"> would follow, open to all on a</w:t>
      </w:r>
      <w:r w:rsidR="00CA161D" w:rsidRPr="00E14B79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CA161D" w:rsidRPr="00E14B79">
        <w:rPr>
          <w:sz w:val="22"/>
          <w:szCs w:val="22"/>
        </w:rPr>
        <w:t>brin</w:t>
      </w:r>
      <w:r w:rsidR="00DD7A9D" w:rsidRPr="00E14B79">
        <w:rPr>
          <w:sz w:val="22"/>
          <w:szCs w:val="22"/>
        </w:rPr>
        <w:t>g</w:t>
      </w:r>
      <w:proofErr w:type="spellEnd"/>
      <w:r w:rsidR="00CA161D" w:rsidRPr="0077269B">
        <w:rPr>
          <w:rFonts w:asciiTheme="majorHAnsi" w:hAnsiTheme="majorHAnsi" w:cstheme="majorHAnsi"/>
          <w:sz w:val="22"/>
          <w:szCs w:val="22"/>
        </w:rPr>
        <w:t xml:space="preserve"> and share basis. AGM to be short and simple – review of 2018-10 and accounts, mainly for the benefit of donors and supporters. When would </w:t>
      </w:r>
      <w:r w:rsidR="00CA161D" w:rsidRPr="0077269B">
        <w:rPr>
          <w:rFonts w:asciiTheme="majorHAnsi" w:hAnsiTheme="majorHAnsi" w:cstheme="majorHAnsi"/>
          <w:b/>
          <w:color w:val="FF0000"/>
          <w:sz w:val="22"/>
          <w:szCs w:val="22"/>
        </w:rPr>
        <w:t>HG</w:t>
      </w:r>
      <w:r w:rsidR="00CA161D" w:rsidRPr="0077269B">
        <w:rPr>
          <w:rFonts w:asciiTheme="majorHAnsi" w:hAnsiTheme="majorHAnsi" w:cstheme="majorHAnsi"/>
          <w:sz w:val="22"/>
          <w:szCs w:val="22"/>
        </w:rPr>
        <w:t xml:space="preserve"> need expenses claims and receipts to be in by?</w:t>
      </w:r>
      <w:r w:rsidR="000A7564">
        <w:rPr>
          <w:rFonts w:asciiTheme="majorHAnsi" w:hAnsiTheme="majorHAnsi" w:cstheme="majorHAnsi"/>
          <w:sz w:val="22"/>
          <w:szCs w:val="22"/>
        </w:rPr>
        <w:t xml:space="preserve"> Other arrangements (</w:t>
      </w:r>
      <w:r w:rsidR="00DD7A9D">
        <w:rPr>
          <w:rFonts w:asciiTheme="majorHAnsi" w:hAnsiTheme="majorHAnsi" w:cstheme="majorHAnsi"/>
          <w:sz w:val="22"/>
          <w:szCs w:val="22"/>
        </w:rPr>
        <w:t xml:space="preserve">e g, </w:t>
      </w:r>
      <w:r w:rsidR="000A7564">
        <w:rPr>
          <w:rFonts w:asciiTheme="majorHAnsi" w:hAnsiTheme="majorHAnsi" w:cstheme="majorHAnsi"/>
          <w:sz w:val="22"/>
          <w:szCs w:val="22"/>
        </w:rPr>
        <w:t>raffle?) deferred to next meeting.</w:t>
      </w:r>
    </w:p>
    <w:p w14:paraId="050A3265" w14:textId="3B2FE78A" w:rsidR="007E7681" w:rsidRDefault="0077269B" w:rsidP="008771F3">
      <w:pPr>
        <w:pStyle w:val="ListParagraph"/>
        <w:spacing w:line="276" w:lineRule="auto"/>
        <w:rPr>
          <w:rFonts w:asciiTheme="majorHAnsi" w:eastAsia="Times New Roman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 xml:space="preserve">- </w:t>
      </w:r>
      <w:r w:rsidR="007E7681" w:rsidRPr="008771F3">
        <w:rPr>
          <w:rFonts w:asciiTheme="majorHAnsi" w:hAnsiTheme="majorHAnsi" w:cstheme="majorHAnsi"/>
          <w:b/>
          <w:sz w:val="22"/>
          <w:szCs w:val="22"/>
        </w:rPr>
        <w:t xml:space="preserve">Sat July 13 </w:t>
      </w:r>
      <w:r w:rsidR="007E7681" w:rsidRPr="008771F3">
        <w:rPr>
          <w:rFonts w:asciiTheme="majorHAnsi" w:eastAsia="Times New Roman" w:hAnsiTheme="majorHAnsi" w:cstheme="majorHAnsi"/>
          <w:b/>
          <w:sz w:val="22"/>
          <w:szCs w:val="22"/>
        </w:rPr>
        <w:t xml:space="preserve">Joint film show with HUG </w:t>
      </w:r>
      <w:r w:rsidR="00992EC7" w:rsidRPr="008771F3">
        <w:rPr>
          <w:rFonts w:asciiTheme="majorHAnsi" w:eastAsia="Times New Roman" w:hAnsiTheme="majorHAnsi" w:cstheme="majorHAnsi"/>
          <w:sz w:val="22"/>
          <w:szCs w:val="22"/>
        </w:rPr>
        <w:t>@ KQC</w:t>
      </w:r>
      <w:r w:rsidR="00992EC7" w:rsidRPr="008771F3">
        <w:rPr>
          <w:rFonts w:asciiTheme="majorHAnsi" w:eastAsia="Times New Roman" w:hAnsiTheme="majorHAnsi" w:cstheme="majorHAnsi"/>
          <w:b/>
          <w:sz w:val="22"/>
          <w:szCs w:val="22"/>
        </w:rPr>
        <w:t xml:space="preserve"> </w:t>
      </w:r>
      <w:r w:rsidR="007E7681" w:rsidRPr="008771F3">
        <w:rPr>
          <w:rFonts w:asciiTheme="majorHAnsi" w:eastAsia="Times New Roman" w:hAnsiTheme="majorHAnsi" w:cstheme="majorHAnsi"/>
          <w:b/>
          <w:sz w:val="22"/>
          <w:szCs w:val="22"/>
        </w:rPr>
        <w:t xml:space="preserve">– </w:t>
      </w:r>
      <w:r w:rsidR="007E7681" w:rsidRPr="008771F3">
        <w:rPr>
          <w:rFonts w:asciiTheme="majorHAnsi" w:eastAsia="Times New Roman" w:hAnsiTheme="majorHAnsi" w:cstheme="majorHAnsi"/>
          <w:sz w:val="22"/>
          <w:szCs w:val="22"/>
        </w:rPr>
        <w:t>Shaun’s new film</w:t>
      </w:r>
      <w:r w:rsidR="00992EC7" w:rsidRPr="008771F3">
        <w:rPr>
          <w:rFonts w:asciiTheme="majorHAnsi" w:eastAsia="Times New Roman" w:hAnsiTheme="majorHAnsi" w:cstheme="majorHAnsi"/>
          <w:sz w:val="22"/>
          <w:szCs w:val="22"/>
        </w:rPr>
        <w:t xml:space="preserve"> The Sequel</w:t>
      </w:r>
      <w:r w:rsidR="007E7681" w:rsidRPr="008771F3">
        <w:rPr>
          <w:rFonts w:asciiTheme="majorHAnsi" w:eastAsia="Times New Roman" w:hAnsiTheme="majorHAnsi" w:cstheme="majorHAnsi"/>
          <w:sz w:val="22"/>
          <w:szCs w:val="22"/>
        </w:rPr>
        <w:t>, with Shaun</w:t>
      </w:r>
      <w:r w:rsidR="00B324C0" w:rsidRPr="008771F3">
        <w:rPr>
          <w:rFonts w:asciiTheme="majorHAnsi" w:eastAsia="Times New Roman" w:hAnsiTheme="majorHAnsi" w:cstheme="majorHAnsi"/>
          <w:sz w:val="22"/>
          <w:szCs w:val="22"/>
        </w:rPr>
        <w:t xml:space="preserve">. </w:t>
      </w:r>
      <w:r w:rsidR="00E14B79">
        <w:rPr>
          <w:rFonts w:asciiTheme="majorHAnsi" w:eastAsia="Times New Roman" w:hAnsiTheme="majorHAnsi" w:cstheme="majorHAnsi"/>
          <w:sz w:val="22"/>
          <w:szCs w:val="22"/>
        </w:rPr>
        <w:t>KQC r</w:t>
      </w:r>
      <w:r w:rsidR="00B324C0" w:rsidRPr="008771F3">
        <w:rPr>
          <w:rFonts w:asciiTheme="majorHAnsi" w:eastAsia="Times New Roman" w:hAnsiTheme="majorHAnsi" w:cstheme="majorHAnsi"/>
          <w:sz w:val="22"/>
          <w:szCs w:val="22"/>
        </w:rPr>
        <w:t>oom booked 5.00 – 8.00pm</w:t>
      </w:r>
      <w:r w:rsidR="00E14B79">
        <w:rPr>
          <w:rFonts w:asciiTheme="majorHAnsi" w:eastAsia="Times New Roman" w:hAnsiTheme="majorHAnsi" w:cstheme="majorHAnsi"/>
          <w:sz w:val="22"/>
          <w:szCs w:val="22"/>
        </w:rPr>
        <w:t xml:space="preserve">. Is it </w:t>
      </w:r>
      <w:r w:rsidR="00CA161D">
        <w:rPr>
          <w:rFonts w:asciiTheme="majorHAnsi" w:eastAsia="Times New Roman" w:hAnsiTheme="majorHAnsi" w:cstheme="majorHAnsi"/>
          <w:sz w:val="22"/>
          <w:szCs w:val="22"/>
        </w:rPr>
        <w:t>paid for</w:t>
      </w:r>
      <w:r w:rsidR="00CA161D" w:rsidRPr="00CA161D">
        <w:rPr>
          <w:rFonts w:asciiTheme="majorHAnsi" w:eastAsia="Times New Roman" w:hAnsiTheme="majorHAnsi" w:cstheme="majorHAnsi"/>
          <w:b/>
          <w:color w:val="FF0000"/>
          <w:sz w:val="22"/>
          <w:szCs w:val="22"/>
        </w:rPr>
        <w:t xml:space="preserve"> </w:t>
      </w:r>
      <w:r w:rsidR="00E14B79" w:rsidRPr="00E14B79">
        <w:rPr>
          <w:rFonts w:asciiTheme="majorHAnsi" w:eastAsia="Times New Roman" w:hAnsiTheme="majorHAnsi" w:cstheme="majorHAnsi"/>
          <w:sz w:val="22"/>
          <w:szCs w:val="22"/>
        </w:rPr>
        <w:t>yet</w:t>
      </w:r>
      <w:r w:rsidR="00E14B79">
        <w:rPr>
          <w:rFonts w:asciiTheme="majorHAnsi" w:eastAsia="Times New Roman" w:hAnsiTheme="majorHAnsi" w:cstheme="majorHAnsi"/>
          <w:sz w:val="22"/>
          <w:szCs w:val="22"/>
        </w:rPr>
        <w:t>?</w:t>
      </w:r>
      <w:r w:rsidR="00E14B79">
        <w:rPr>
          <w:rFonts w:asciiTheme="majorHAnsi" w:eastAsia="Times New Roman" w:hAnsiTheme="majorHAnsi" w:cstheme="majorHAnsi"/>
          <w:b/>
          <w:color w:val="FF0000"/>
          <w:sz w:val="22"/>
          <w:szCs w:val="22"/>
        </w:rPr>
        <w:t xml:space="preserve"> </w:t>
      </w:r>
      <w:proofErr w:type="gramStart"/>
      <w:r w:rsidR="00CA161D" w:rsidRPr="00CA161D">
        <w:rPr>
          <w:rFonts w:asciiTheme="majorHAnsi" w:eastAsia="Times New Roman" w:hAnsiTheme="majorHAnsi" w:cstheme="majorHAnsi"/>
          <w:b/>
          <w:color w:val="FF0000"/>
          <w:sz w:val="22"/>
          <w:szCs w:val="22"/>
        </w:rPr>
        <w:t>(AW)</w:t>
      </w:r>
      <w:r w:rsidR="00CA161D">
        <w:rPr>
          <w:rFonts w:asciiTheme="majorHAnsi" w:eastAsia="Times New Roman" w:hAnsiTheme="majorHAnsi" w:cstheme="majorHAnsi"/>
          <w:b/>
          <w:color w:val="FF0000"/>
          <w:sz w:val="22"/>
          <w:szCs w:val="22"/>
        </w:rPr>
        <w:t>.</w:t>
      </w:r>
      <w:proofErr w:type="gramEnd"/>
      <w:r w:rsidR="00CA161D" w:rsidRPr="00CA161D">
        <w:rPr>
          <w:rFonts w:asciiTheme="majorHAnsi" w:eastAsia="Times New Roman" w:hAnsiTheme="majorHAnsi" w:cstheme="majorHAnsi"/>
          <w:color w:val="FF0000"/>
          <w:sz w:val="22"/>
          <w:szCs w:val="22"/>
        </w:rPr>
        <w:t xml:space="preserve"> </w:t>
      </w:r>
      <w:r w:rsidR="00B324C0" w:rsidRPr="00CA161D">
        <w:rPr>
          <w:rFonts w:asciiTheme="majorHAnsi" w:eastAsia="Times New Roman" w:hAnsiTheme="majorHAnsi" w:cstheme="majorHAnsi"/>
          <w:b/>
          <w:color w:val="FF0000"/>
          <w:sz w:val="22"/>
          <w:szCs w:val="22"/>
        </w:rPr>
        <w:t>MM</w:t>
      </w:r>
      <w:r w:rsidR="00CA161D">
        <w:rPr>
          <w:rFonts w:asciiTheme="majorHAnsi" w:eastAsia="Times New Roman" w:hAnsiTheme="majorHAnsi" w:cstheme="majorHAnsi"/>
          <w:sz w:val="22"/>
          <w:szCs w:val="22"/>
        </w:rPr>
        <w:t xml:space="preserve"> would ask Simon at HUG to book the film </w:t>
      </w:r>
      <w:r w:rsidR="00CA161D">
        <w:rPr>
          <w:rFonts w:asciiTheme="majorHAnsi" w:eastAsia="Times New Roman" w:hAnsiTheme="majorHAnsi" w:cstheme="majorHAnsi"/>
          <w:sz w:val="22"/>
          <w:szCs w:val="22"/>
        </w:rPr>
        <w:lastRenderedPageBreak/>
        <w:t>– costs would then be roughly equal between TTK and HUG</w:t>
      </w:r>
      <w:r w:rsidR="00E14B79">
        <w:rPr>
          <w:rFonts w:asciiTheme="majorHAnsi" w:eastAsia="Times New Roman" w:hAnsiTheme="majorHAnsi" w:cstheme="majorHAnsi"/>
          <w:sz w:val="22"/>
          <w:szCs w:val="22"/>
        </w:rPr>
        <w:t>,</w:t>
      </w:r>
      <w:r w:rsidR="00CA161D">
        <w:rPr>
          <w:rFonts w:asciiTheme="majorHAnsi" w:eastAsia="Times New Roman" w:hAnsiTheme="majorHAnsi" w:cstheme="majorHAnsi"/>
          <w:sz w:val="22"/>
          <w:szCs w:val="22"/>
        </w:rPr>
        <w:t xml:space="preserve"> and donations taken on the day could be shared.</w:t>
      </w:r>
    </w:p>
    <w:p w14:paraId="2B41DF0D" w14:textId="4CBF37DE" w:rsidR="00D9245F" w:rsidRPr="008771F3" w:rsidRDefault="0077269B" w:rsidP="008771F3">
      <w:pPr>
        <w:pStyle w:val="ListParagraph"/>
        <w:spacing w:line="276" w:lineRule="auto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 xml:space="preserve">- </w:t>
      </w:r>
      <w:r w:rsidR="00CA161D">
        <w:rPr>
          <w:rFonts w:asciiTheme="majorHAnsi" w:hAnsiTheme="majorHAnsi" w:cstheme="majorHAnsi"/>
          <w:b/>
          <w:sz w:val="22"/>
          <w:szCs w:val="22"/>
        </w:rPr>
        <w:t xml:space="preserve">Other events </w:t>
      </w:r>
      <w:r w:rsidR="00CA161D" w:rsidRPr="00E14B79">
        <w:rPr>
          <w:rFonts w:asciiTheme="majorHAnsi" w:hAnsiTheme="majorHAnsi" w:cstheme="majorHAnsi"/>
          <w:sz w:val="22"/>
          <w:szCs w:val="22"/>
        </w:rPr>
        <w:t>on the Agenda</w:t>
      </w:r>
      <w:r w:rsidR="00CA161D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CA161D" w:rsidRPr="00E14B79">
        <w:rPr>
          <w:rFonts w:asciiTheme="majorHAnsi" w:hAnsiTheme="majorHAnsi" w:cstheme="majorHAnsi"/>
          <w:sz w:val="22"/>
          <w:szCs w:val="22"/>
        </w:rPr>
        <w:t>–</w:t>
      </w:r>
      <w:r w:rsidR="00CA161D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CA161D" w:rsidRPr="0077269B">
        <w:rPr>
          <w:rFonts w:asciiTheme="majorHAnsi" w:hAnsiTheme="majorHAnsi" w:cstheme="majorHAnsi"/>
          <w:sz w:val="22"/>
          <w:szCs w:val="22"/>
        </w:rPr>
        <w:t xml:space="preserve">planning </w:t>
      </w:r>
      <w:r w:rsidR="00E14B79">
        <w:rPr>
          <w:rFonts w:asciiTheme="majorHAnsi" w:hAnsiTheme="majorHAnsi" w:cstheme="majorHAnsi"/>
          <w:sz w:val="22"/>
          <w:szCs w:val="22"/>
        </w:rPr>
        <w:t xml:space="preserve">the following </w:t>
      </w:r>
      <w:r w:rsidR="00CA161D" w:rsidRPr="0077269B">
        <w:rPr>
          <w:rFonts w:asciiTheme="majorHAnsi" w:hAnsiTheme="majorHAnsi" w:cstheme="majorHAnsi"/>
          <w:sz w:val="22"/>
          <w:szCs w:val="22"/>
        </w:rPr>
        <w:t>deferred till later</w:t>
      </w:r>
      <w:r w:rsidRPr="0077269B">
        <w:rPr>
          <w:rFonts w:asciiTheme="majorHAnsi" w:hAnsiTheme="majorHAnsi" w:cstheme="majorHAnsi"/>
          <w:sz w:val="22"/>
          <w:szCs w:val="22"/>
        </w:rPr>
        <w:t>, with more MT present</w:t>
      </w:r>
      <w:proofErr w:type="gramStart"/>
      <w:r>
        <w:rPr>
          <w:rFonts w:asciiTheme="majorHAnsi" w:hAnsiTheme="majorHAnsi" w:cstheme="majorHAnsi"/>
          <w:sz w:val="22"/>
          <w:szCs w:val="22"/>
        </w:rPr>
        <w:t xml:space="preserve">: </w:t>
      </w:r>
      <w:r w:rsidR="00CA161D" w:rsidRPr="0077269B">
        <w:rPr>
          <w:rFonts w:asciiTheme="majorHAnsi" w:hAnsiTheme="majorHAnsi" w:cstheme="majorHAnsi"/>
          <w:sz w:val="22"/>
          <w:szCs w:val="22"/>
        </w:rPr>
        <w:t>?</w:t>
      </w:r>
      <w:proofErr w:type="gramEnd"/>
      <w:r w:rsidR="00CA161D" w:rsidRPr="0077269B">
        <w:rPr>
          <w:rFonts w:asciiTheme="majorHAnsi" w:hAnsiTheme="majorHAnsi" w:cstheme="majorHAnsi"/>
          <w:sz w:val="22"/>
          <w:szCs w:val="22"/>
        </w:rPr>
        <w:t xml:space="preserve"> June, Mo’s 2</w:t>
      </w:r>
      <w:r w:rsidR="00CA161D" w:rsidRPr="0077269B">
        <w:rPr>
          <w:rFonts w:asciiTheme="majorHAnsi" w:hAnsiTheme="majorHAnsi" w:cstheme="majorHAnsi"/>
          <w:sz w:val="22"/>
          <w:szCs w:val="22"/>
          <w:vertAlign w:val="superscript"/>
        </w:rPr>
        <w:t>nd</w:t>
      </w:r>
      <w:r w:rsidR="00CA161D" w:rsidRPr="0077269B">
        <w:rPr>
          <w:rFonts w:asciiTheme="majorHAnsi" w:hAnsiTheme="majorHAnsi" w:cstheme="majorHAnsi"/>
          <w:sz w:val="22"/>
          <w:szCs w:val="22"/>
        </w:rPr>
        <w:t xml:space="preserve"> workshop/presentation (Mo)</w:t>
      </w:r>
      <w:r>
        <w:rPr>
          <w:rFonts w:asciiTheme="majorHAnsi" w:hAnsiTheme="majorHAnsi" w:cstheme="majorHAnsi"/>
          <w:sz w:val="22"/>
          <w:szCs w:val="22"/>
        </w:rPr>
        <w:t xml:space="preserve">; </w:t>
      </w:r>
      <w:r w:rsidR="00992EC7" w:rsidRPr="0077269B">
        <w:rPr>
          <w:rFonts w:asciiTheme="majorHAnsi" w:hAnsiTheme="majorHAnsi" w:cstheme="majorHAnsi"/>
          <w:sz w:val="22"/>
          <w:szCs w:val="22"/>
        </w:rPr>
        <w:t xml:space="preserve">Aug 4 Ride </w:t>
      </w:r>
      <w:proofErr w:type="gramStart"/>
      <w:r w:rsidR="00992EC7" w:rsidRPr="0077269B">
        <w:rPr>
          <w:rFonts w:asciiTheme="majorHAnsi" w:hAnsiTheme="majorHAnsi" w:cstheme="majorHAnsi"/>
          <w:sz w:val="22"/>
          <w:szCs w:val="22"/>
        </w:rPr>
        <w:t>London ?</w:t>
      </w:r>
      <w:proofErr w:type="gramEnd"/>
      <w:r w:rsidR="00992EC7" w:rsidRPr="0077269B">
        <w:rPr>
          <w:rFonts w:asciiTheme="majorHAnsi" w:hAnsiTheme="majorHAnsi" w:cstheme="majorHAnsi"/>
          <w:sz w:val="22"/>
          <w:szCs w:val="22"/>
        </w:rPr>
        <w:t xml:space="preserve"> street stall</w:t>
      </w:r>
      <w:r>
        <w:rPr>
          <w:rFonts w:asciiTheme="majorHAnsi" w:hAnsiTheme="majorHAnsi" w:cstheme="majorHAnsi"/>
          <w:sz w:val="22"/>
          <w:szCs w:val="22"/>
        </w:rPr>
        <w:t xml:space="preserve">; </w:t>
      </w:r>
      <w:r w:rsidR="00E5409A" w:rsidRPr="0077269B">
        <w:rPr>
          <w:rFonts w:asciiTheme="majorHAnsi" w:hAnsiTheme="majorHAnsi" w:cstheme="majorHAnsi"/>
          <w:sz w:val="22"/>
          <w:szCs w:val="22"/>
        </w:rPr>
        <w:t xml:space="preserve">? September, </w:t>
      </w:r>
      <w:r>
        <w:rPr>
          <w:rFonts w:asciiTheme="majorHAnsi" w:hAnsiTheme="majorHAnsi" w:cstheme="majorHAnsi"/>
          <w:sz w:val="22"/>
          <w:szCs w:val="22"/>
        </w:rPr>
        <w:t xml:space="preserve">Kingston </w:t>
      </w:r>
      <w:r w:rsidR="00E5409A" w:rsidRPr="0077269B">
        <w:rPr>
          <w:rFonts w:asciiTheme="majorHAnsi" w:hAnsiTheme="majorHAnsi" w:cstheme="majorHAnsi"/>
          <w:sz w:val="22"/>
          <w:szCs w:val="22"/>
        </w:rPr>
        <w:t>Carnival</w:t>
      </w:r>
    </w:p>
    <w:p w14:paraId="4FB68BFE" w14:textId="2934A548" w:rsidR="0077269B" w:rsidRPr="004175CE" w:rsidRDefault="0077269B" w:rsidP="00E37B8D">
      <w:pPr>
        <w:pStyle w:val="m7662498823598374326size-16"/>
        <w:numPr>
          <w:ilvl w:val="0"/>
          <w:numId w:val="9"/>
        </w:numPr>
        <w:shd w:val="clear" w:color="auto" w:fill="FFFFFF"/>
        <w:spacing w:before="300" w:beforeAutospacing="0" w:after="200" w:afterAutospacing="0" w:line="276" w:lineRule="auto"/>
        <w:rPr>
          <w:rFonts w:asciiTheme="majorHAnsi" w:hAnsiTheme="majorHAnsi" w:cstheme="majorHAnsi"/>
          <w:b/>
        </w:rPr>
      </w:pPr>
      <w:r w:rsidRPr="004175CE">
        <w:rPr>
          <w:rFonts w:asciiTheme="majorHAnsi" w:hAnsiTheme="majorHAnsi" w:cstheme="majorHAnsi"/>
          <w:b/>
        </w:rPr>
        <w:t>Other i</w:t>
      </w:r>
      <w:r w:rsidR="004C749B" w:rsidRPr="004175CE">
        <w:rPr>
          <w:rFonts w:asciiTheme="majorHAnsi" w:hAnsiTheme="majorHAnsi" w:cstheme="majorHAnsi"/>
          <w:b/>
        </w:rPr>
        <w:t xml:space="preserve">deas </w:t>
      </w:r>
      <w:r w:rsidR="00A42DBF" w:rsidRPr="004175CE">
        <w:rPr>
          <w:rFonts w:asciiTheme="majorHAnsi" w:hAnsiTheme="majorHAnsi" w:cstheme="majorHAnsi"/>
          <w:b/>
        </w:rPr>
        <w:t xml:space="preserve">&amp; volunteers </w:t>
      </w:r>
      <w:r w:rsidR="004C749B" w:rsidRPr="004175CE">
        <w:rPr>
          <w:rFonts w:asciiTheme="majorHAnsi" w:hAnsiTheme="majorHAnsi" w:cstheme="majorHAnsi"/>
          <w:b/>
        </w:rPr>
        <w:t xml:space="preserve">for </w:t>
      </w:r>
      <w:r w:rsidR="0072678A" w:rsidRPr="004175CE">
        <w:rPr>
          <w:rFonts w:asciiTheme="majorHAnsi" w:hAnsiTheme="majorHAnsi" w:cstheme="majorHAnsi"/>
          <w:b/>
        </w:rPr>
        <w:t xml:space="preserve">future </w:t>
      </w:r>
      <w:r w:rsidR="00816A59" w:rsidRPr="004175CE">
        <w:rPr>
          <w:rFonts w:asciiTheme="majorHAnsi" w:hAnsiTheme="majorHAnsi" w:cstheme="majorHAnsi"/>
          <w:b/>
        </w:rPr>
        <w:t>2019</w:t>
      </w:r>
      <w:r w:rsidR="004C749B" w:rsidRPr="004175CE">
        <w:rPr>
          <w:rFonts w:asciiTheme="majorHAnsi" w:hAnsiTheme="majorHAnsi" w:cstheme="majorHAnsi"/>
          <w:b/>
        </w:rPr>
        <w:t xml:space="preserve"> TTK events, activities, projects:</w:t>
      </w:r>
      <w:r w:rsidR="00816A59" w:rsidRPr="004175CE">
        <w:rPr>
          <w:rFonts w:asciiTheme="majorHAnsi" w:eastAsia="Times New Roman" w:hAnsiTheme="majorHAnsi" w:cstheme="majorHAnsi"/>
          <w:b/>
        </w:rPr>
        <w:t xml:space="preserve"> </w:t>
      </w:r>
      <w:r w:rsidR="00816A59" w:rsidRPr="004175CE">
        <w:rPr>
          <w:rFonts w:asciiTheme="majorHAnsi" w:eastAsia="Times New Roman" w:hAnsiTheme="majorHAnsi" w:cstheme="majorHAnsi"/>
          <w:b/>
        </w:rPr>
        <w:br/>
      </w:r>
      <w:r w:rsidR="00E14B79">
        <w:rPr>
          <w:rFonts w:asciiTheme="majorHAnsi" w:eastAsia="Times New Roman" w:hAnsiTheme="majorHAnsi" w:cstheme="majorHAnsi"/>
          <w:b/>
        </w:rPr>
        <w:t xml:space="preserve">- </w:t>
      </w:r>
      <w:r w:rsidR="007E7681" w:rsidRPr="00E14B79">
        <w:rPr>
          <w:rFonts w:asciiTheme="majorHAnsi" w:eastAsia="Times New Roman" w:hAnsiTheme="majorHAnsi" w:cstheme="majorHAnsi"/>
          <w:b/>
        </w:rPr>
        <w:t>Connected Kingston</w:t>
      </w:r>
      <w:r w:rsidR="007E7681" w:rsidRPr="004175CE">
        <w:rPr>
          <w:rFonts w:asciiTheme="majorHAnsi" w:eastAsia="Times New Roman" w:hAnsiTheme="majorHAnsi" w:cstheme="majorHAnsi"/>
        </w:rPr>
        <w:t xml:space="preserve"> (</w:t>
      </w:r>
      <w:hyperlink r:id="rId8" w:history="1">
        <w:r w:rsidR="007E7681" w:rsidRPr="004175CE">
          <w:rPr>
            <w:rStyle w:val="Hyperlink"/>
            <w:rFonts w:asciiTheme="majorHAnsi" w:eastAsia="Times New Roman" w:hAnsiTheme="majorHAnsi" w:cstheme="majorHAnsi"/>
          </w:rPr>
          <w:t>https://connectedkingston.uk/</w:t>
        </w:r>
      </w:hyperlink>
      <w:r w:rsidR="007E7681" w:rsidRPr="004175CE">
        <w:rPr>
          <w:rFonts w:asciiTheme="majorHAnsi" w:eastAsia="Times New Roman" w:hAnsiTheme="majorHAnsi" w:cstheme="majorHAnsi"/>
        </w:rPr>
        <w:t xml:space="preserve"> - how should TTK and other green groups connect?</w:t>
      </w:r>
      <w:r w:rsidRPr="004175CE">
        <w:rPr>
          <w:rFonts w:asciiTheme="majorHAnsi" w:eastAsia="Times New Roman" w:hAnsiTheme="majorHAnsi" w:cstheme="majorHAnsi"/>
        </w:rPr>
        <w:t xml:space="preserve"> Via a link to TTK? Via a link to the new green community map website? Via KEF (which though downsized comprises most local green groups and still has a website and Facebook page)? </w:t>
      </w:r>
      <w:r w:rsidRPr="004175CE">
        <w:rPr>
          <w:rFonts w:asciiTheme="majorHAnsi" w:eastAsia="Times New Roman" w:hAnsiTheme="majorHAnsi" w:cstheme="majorHAnsi"/>
          <w:b/>
          <w:color w:val="FF0000"/>
        </w:rPr>
        <w:t>PM</w:t>
      </w:r>
      <w:r w:rsidRPr="004175CE">
        <w:rPr>
          <w:rFonts w:asciiTheme="majorHAnsi" w:eastAsia="Times New Roman" w:hAnsiTheme="majorHAnsi" w:cstheme="majorHAnsi"/>
        </w:rPr>
        <w:t xml:space="preserve"> would try to find out more, including how to add new groups to Connected Kingston. </w:t>
      </w:r>
      <w:r w:rsidR="000A7564" w:rsidRPr="004175CE">
        <w:rPr>
          <w:rFonts w:asciiTheme="majorHAnsi" w:eastAsia="Times New Roman" w:hAnsiTheme="majorHAnsi" w:cstheme="majorHAnsi"/>
        </w:rPr>
        <w:br/>
      </w:r>
      <w:r w:rsidR="00E14B79">
        <w:rPr>
          <w:rFonts w:asciiTheme="majorHAnsi" w:hAnsiTheme="majorHAnsi" w:cstheme="majorHAnsi"/>
        </w:rPr>
        <w:t xml:space="preserve">- </w:t>
      </w:r>
      <w:hyperlink r:id="rId9" w:tgtFrame="_blank" w:history="1">
        <w:r w:rsidR="002029BE" w:rsidRPr="00E14B79">
          <w:rPr>
            <w:rStyle w:val="Hyperlink"/>
            <w:rFonts w:asciiTheme="majorHAnsi" w:hAnsiTheme="majorHAnsi" w:cstheme="majorHAnsi"/>
            <w:b/>
          </w:rPr>
          <w:t xml:space="preserve">Drawdown </w:t>
        </w:r>
        <w:proofErr w:type="spellStart"/>
        <w:r w:rsidR="002029BE" w:rsidRPr="00E14B79">
          <w:rPr>
            <w:rStyle w:val="Hyperlink"/>
            <w:rFonts w:asciiTheme="majorHAnsi" w:hAnsiTheme="majorHAnsi" w:cstheme="majorHAnsi"/>
            <w:b/>
          </w:rPr>
          <w:t>EcoChallenge</w:t>
        </w:r>
        <w:proofErr w:type="spellEnd"/>
      </w:hyperlink>
      <w:r w:rsidR="002029BE" w:rsidRPr="00E14B79">
        <w:rPr>
          <w:rFonts w:asciiTheme="majorHAnsi" w:hAnsiTheme="majorHAnsi" w:cstheme="majorHAnsi"/>
          <w:b/>
        </w:rPr>
        <w:t xml:space="preserve"> i</w:t>
      </w:r>
      <w:r w:rsidR="002029BE" w:rsidRPr="00E14B79">
        <w:rPr>
          <w:rStyle w:val="m7662498823598374326font-sans-serif"/>
          <w:rFonts w:asciiTheme="majorHAnsi" w:hAnsiTheme="majorHAnsi" w:cstheme="majorHAnsi"/>
          <w:b/>
          <w:color w:val="000000"/>
        </w:rPr>
        <w:t>n April</w:t>
      </w:r>
      <w:r w:rsidR="002029BE" w:rsidRPr="00E14B79">
        <w:rPr>
          <w:rStyle w:val="m7662498823598374326font-sans-serif"/>
          <w:rFonts w:asciiTheme="majorHAnsi" w:hAnsiTheme="majorHAnsi" w:cstheme="majorHAnsi"/>
          <w:color w:val="000000"/>
        </w:rPr>
        <w:t xml:space="preserve"> - </w:t>
      </w:r>
      <w:r w:rsidR="002029BE" w:rsidRPr="00E14B79">
        <w:rPr>
          <w:rStyle w:val="m7662498823598374326font-sans-serif"/>
          <w:rFonts w:asciiTheme="majorHAnsi" w:hAnsiTheme="majorHAnsi" w:cstheme="majorHAnsi"/>
          <w:b/>
          <w:color w:val="FF0000"/>
        </w:rPr>
        <w:t>AW</w:t>
      </w:r>
      <w:r w:rsidR="002029BE" w:rsidRPr="00E14B79">
        <w:rPr>
          <w:rStyle w:val="m7662498823598374326font-sans-serif"/>
          <w:rFonts w:asciiTheme="majorHAnsi" w:hAnsiTheme="majorHAnsi" w:cstheme="majorHAnsi"/>
          <w:color w:val="050505"/>
        </w:rPr>
        <w:t xml:space="preserve"> has offered to organise a TTK entry</w:t>
      </w:r>
    </w:p>
    <w:p w14:paraId="4D871611" w14:textId="52667699" w:rsidR="004175CE" w:rsidRPr="004175CE" w:rsidRDefault="004C749B" w:rsidP="00937D47">
      <w:pPr>
        <w:pStyle w:val="ListParagraph"/>
        <w:numPr>
          <w:ilvl w:val="0"/>
          <w:numId w:val="9"/>
        </w:numPr>
        <w:spacing w:after="200" w:line="276" w:lineRule="auto"/>
        <w:rPr>
          <w:rFonts w:asciiTheme="majorHAnsi" w:hAnsiTheme="majorHAnsi" w:cstheme="majorHAnsi"/>
          <w:b/>
          <w:sz w:val="22"/>
          <w:szCs w:val="22"/>
        </w:rPr>
      </w:pPr>
      <w:r w:rsidRPr="0077269B">
        <w:rPr>
          <w:rFonts w:asciiTheme="majorHAnsi" w:hAnsiTheme="majorHAnsi" w:cstheme="majorHAnsi"/>
          <w:b/>
          <w:sz w:val="22"/>
          <w:szCs w:val="22"/>
        </w:rPr>
        <w:t>Resources</w:t>
      </w:r>
      <w:r w:rsidRPr="0077269B">
        <w:rPr>
          <w:rFonts w:asciiTheme="majorHAnsi" w:hAnsiTheme="majorHAnsi" w:cstheme="majorHAnsi"/>
          <w:sz w:val="22"/>
          <w:szCs w:val="22"/>
        </w:rPr>
        <w:t xml:space="preserve">: </w:t>
      </w:r>
      <w:r w:rsidR="0077269B" w:rsidRPr="0077269B">
        <w:rPr>
          <w:rFonts w:asciiTheme="majorHAnsi" w:hAnsiTheme="majorHAnsi" w:cstheme="majorHAnsi"/>
          <w:sz w:val="22"/>
          <w:szCs w:val="22"/>
        </w:rPr>
        <w:t xml:space="preserve">discussion of </w:t>
      </w:r>
      <w:r w:rsidRPr="004175CE">
        <w:rPr>
          <w:rFonts w:asciiTheme="majorHAnsi" w:hAnsiTheme="majorHAnsi" w:cstheme="majorHAnsi"/>
          <w:b/>
          <w:sz w:val="22"/>
          <w:szCs w:val="22"/>
        </w:rPr>
        <w:t>publicity, TTK funds</w:t>
      </w:r>
      <w:r w:rsidR="0077269B" w:rsidRPr="0077269B">
        <w:rPr>
          <w:rFonts w:asciiTheme="majorHAnsi" w:hAnsiTheme="majorHAnsi" w:cstheme="majorHAnsi"/>
          <w:sz w:val="22"/>
          <w:szCs w:val="22"/>
        </w:rPr>
        <w:t xml:space="preserve"> etc deferred till more of MT present, but MM </w:t>
      </w:r>
      <w:r w:rsidR="0077269B">
        <w:rPr>
          <w:rFonts w:asciiTheme="majorHAnsi" w:hAnsiTheme="majorHAnsi" w:cstheme="majorHAnsi"/>
          <w:sz w:val="22"/>
          <w:szCs w:val="22"/>
        </w:rPr>
        <w:t>r</w:t>
      </w:r>
      <w:r w:rsidR="0077269B" w:rsidRPr="0077269B">
        <w:rPr>
          <w:rFonts w:asciiTheme="majorHAnsi" w:hAnsiTheme="majorHAnsi" w:cstheme="majorHAnsi"/>
          <w:sz w:val="22"/>
          <w:szCs w:val="22"/>
        </w:rPr>
        <w:t xml:space="preserve">eminded all that when TTK </w:t>
      </w:r>
      <w:r w:rsidR="0077269B">
        <w:rPr>
          <w:rFonts w:asciiTheme="majorHAnsi" w:hAnsiTheme="majorHAnsi" w:cstheme="majorHAnsi"/>
          <w:sz w:val="22"/>
          <w:szCs w:val="22"/>
        </w:rPr>
        <w:t xml:space="preserve">helps with </w:t>
      </w:r>
      <w:r w:rsidR="0077269B" w:rsidRPr="0077269B">
        <w:rPr>
          <w:rFonts w:asciiTheme="majorHAnsi" w:hAnsiTheme="majorHAnsi" w:cstheme="majorHAnsi"/>
          <w:sz w:val="22"/>
          <w:szCs w:val="22"/>
        </w:rPr>
        <w:t>events</w:t>
      </w:r>
      <w:r w:rsidR="0077269B">
        <w:rPr>
          <w:rFonts w:asciiTheme="majorHAnsi" w:hAnsiTheme="majorHAnsi" w:cstheme="majorHAnsi"/>
          <w:sz w:val="22"/>
          <w:szCs w:val="22"/>
        </w:rPr>
        <w:t xml:space="preserve"> with </w:t>
      </w:r>
      <w:r w:rsidR="0077269B" w:rsidRPr="0077269B">
        <w:rPr>
          <w:rFonts w:asciiTheme="majorHAnsi" w:hAnsiTheme="majorHAnsi" w:cstheme="majorHAnsi"/>
          <w:sz w:val="22"/>
          <w:szCs w:val="22"/>
        </w:rPr>
        <w:t>publici</w:t>
      </w:r>
      <w:r w:rsidR="0077269B">
        <w:rPr>
          <w:rFonts w:asciiTheme="majorHAnsi" w:hAnsiTheme="majorHAnsi" w:cstheme="majorHAnsi"/>
          <w:sz w:val="22"/>
          <w:szCs w:val="22"/>
        </w:rPr>
        <w:t xml:space="preserve">ty, PL insurance cover, </w:t>
      </w:r>
      <w:r w:rsidR="0077269B" w:rsidRPr="0077269B">
        <w:rPr>
          <w:rFonts w:asciiTheme="majorHAnsi" w:hAnsiTheme="majorHAnsi" w:cstheme="majorHAnsi"/>
          <w:sz w:val="22"/>
          <w:szCs w:val="22"/>
        </w:rPr>
        <w:t xml:space="preserve">booking </w:t>
      </w:r>
      <w:r w:rsidR="0077269B">
        <w:rPr>
          <w:rFonts w:asciiTheme="majorHAnsi" w:hAnsiTheme="majorHAnsi" w:cstheme="majorHAnsi"/>
          <w:sz w:val="22"/>
          <w:szCs w:val="22"/>
        </w:rPr>
        <w:t>and paying for v</w:t>
      </w:r>
      <w:r w:rsidR="0077269B" w:rsidRPr="0077269B">
        <w:rPr>
          <w:rFonts w:asciiTheme="majorHAnsi" w:hAnsiTheme="majorHAnsi" w:cstheme="majorHAnsi"/>
          <w:sz w:val="22"/>
          <w:szCs w:val="22"/>
        </w:rPr>
        <w:t>enues etc</w:t>
      </w:r>
      <w:r w:rsidRPr="0077269B">
        <w:rPr>
          <w:rFonts w:asciiTheme="majorHAnsi" w:hAnsiTheme="majorHAnsi" w:cstheme="majorHAnsi"/>
          <w:sz w:val="22"/>
          <w:szCs w:val="22"/>
        </w:rPr>
        <w:t>…</w:t>
      </w:r>
      <w:r w:rsidR="0077269B">
        <w:rPr>
          <w:rFonts w:asciiTheme="majorHAnsi" w:hAnsiTheme="majorHAnsi" w:cstheme="majorHAnsi"/>
          <w:sz w:val="22"/>
          <w:szCs w:val="22"/>
        </w:rPr>
        <w:t xml:space="preserve"> we do expect them to be promoted as TTK events [otherwise we risk disappearing from public consciousness altogether!]</w:t>
      </w:r>
      <w:r w:rsidR="002029BE">
        <w:rPr>
          <w:rFonts w:asciiTheme="majorHAnsi" w:hAnsiTheme="majorHAnsi" w:cstheme="majorHAnsi"/>
          <w:sz w:val="22"/>
          <w:szCs w:val="22"/>
        </w:rPr>
        <w:t xml:space="preserve"> </w:t>
      </w:r>
      <w:r w:rsidR="004A4563" w:rsidRPr="004175CE">
        <w:rPr>
          <w:rFonts w:asciiTheme="majorHAnsi" w:hAnsiTheme="majorHAnsi" w:cstheme="majorHAnsi"/>
          <w:b/>
          <w:sz w:val="22"/>
          <w:szCs w:val="22"/>
        </w:rPr>
        <w:t>Website and email decisions</w:t>
      </w:r>
      <w:r w:rsidR="004E18DC" w:rsidRPr="0077269B">
        <w:rPr>
          <w:rFonts w:asciiTheme="majorHAnsi" w:hAnsiTheme="majorHAnsi" w:cstheme="majorHAnsi"/>
          <w:sz w:val="22"/>
          <w:szCs w:val="22"/>
        </w:rPr>
        <w:t xml:space="preserve"> (see Appendix)</w:t>
      </w:r>
      <w:r w:rsidR="0077269B" w:rsidRPr="0077269B">
        <w:rPr>
          <w:rFonts w:asciiTheme="majorHAnsi" w:hAnsiTheme="majorHAnsi" w:cstheme="majorHAnsi"/>
          <w:sz w:val="22"/>
          <w:szCs w:val="22"/>
        </w:rPr>
        <w:t xml:space="preserve"> once again deferred</w:t>
      </w:r>
      <w:r w:rsidR="00992EC7" w:rsidRPr="0077269B">
        <w:rPr>
          <w:rFonts w:asciiTheme="majorHAnsi" w:hAnsiTheme="majorHAnsi" w:cstheme="majorHAnsi"/>
          <w:sz w:val="22"/>
          <w:szCs w:val="22"/>
        </w:rPr>
        <w:t xml:space="preserve">. Old website </w:t>
      </w:r>
      <w:r w:rsidR="0077269B">
        <w:rPr>
          <w:rFonts w:asciiTheme="majorHAnsi" w:hAnsiTheme="majorHAnsi" w:cstheme="majorHAnsi"/>
          <w:sz w:val="22"/>
          <w:szCs w:val="22"/>
        </w:rPr>
        <w:t xml:space="preserve">is no </w:t>
      </w:r>
      <w:r w:rsidR="00992EC7" w:rsidRPr="0077269B">
        <w:rPr>
          <w:rFonts w:asciiTheme="majorHAnsi" w:hAnsiTheme="majorHAnsi" w:cstheme="majorHAnsi"/>
          <w:sz w:val="22"/>
          <w:szCs w:val="22"/>
        </w:rPr>
        <w:t>deleted. None of the former @TTK email addresses seem to go anywhere? Gmail?</w:t>
      </w:r>
      <w:r w:rsidR="004175CE">
        <w:rPr>
          <w:rFonts w:asciiTheme="majorHAnsi" w:hAnsiTheme="majorHAnsi" w:cstheme="majorHAnsi"/>
          <w:sz w:val="22"/>
          <w:szCs w:val="22"/>
        </w:rPr>
        <w:br/>
      </w:r>
    </w:p>
    <w:p w14:paraId="677AD83A" w14:textId="17890E7E" w:rsidR="00E9332E" w:rsidRPr="004175CE" w:rsidRDefault="004175CE" w:rsidP="00937D47">
      <w:pPr>
        <w:pStyle w:val="ListParagraph"/>
        <w:numPr>
          <w:ilvl w:val="0"/>
          <w:numId w:val="9"/>
        </w:numPr>
        <w:spacing w:after="200" w:line="276" w:lineRule="auto"/>
        <w:rPr>
          <w:rFonts w:asciiTheme="majorHAnsi" w:hAnsiTheme="majorHAnsi" w:cstheme="majorHAnsi"/>
          <w:b/>
          <w:sz w:val="22"/>
          <w:szCs w:val="22"/>
        </w:rPr>
      </w:pPr>
      <w:r w:rsidRPr="00E14B79">
        <w:rPr>
          <w:rFonts w:asciiTheme="majorHAnsi" w:hAnsiTheme="majorHAnsi" w:cstheme="majorHAnsi"/>
          <w:b/>
          <w:sz w:val="22"/>
          <w:szCs w:val="22"/>
        </w:rPr>
        <w:t>AOB:</w:t>
      </w:r>
      <w:r w:rsidRPr="004175CE">
        <w:rPr>
          <w:rFonts w:asciiTheme="majorHAnsi" w:hAnsiTheme="majorHAnsi" w:cstheme="majorHAnsi"/>
          <w:sz w:val="22"/>
          <w:szCs w:val="22"/>
        </w:rPr>
        <w:t xml:space="preserve"> Quakers had used </w:t>
      </w:r>
      <w:r w:rsidRPr="004175CE">
        <w:rPr>
          <w:rFonts w:asciiTheme="majorHAnsi" w:hAnsiTheme="majorHAnsi" w:cstheme="majorHAnsi"/>
          <w:b/>
          <w:sz w:val="22"/>
          <w:szCs w:val="22"/>
        </w:rPr>
        <w:t>Carbon Independent</w:t>
      </w:r>
      <w:r w:rsidRPr="004175CE">
        <w:rPr>
          <w:rFonts w:asciiTheme="majorHAnsi" w:hAnsiTheme="majorHAnsi" w:cstheme="majorHAnsi"/>
          <w:sz w:val="22"/>
          <w:szCs w:val="22"/>
        </w:rPr>
        <w:t xml:space="preserve"> - </w:t>
      </w:r>
      <w:hyperlink r:id="rId10" w:history="1">
        <w:r w:rsidRPr="004175CE">
          <w:rPr>
            <w:rStyle w:val="Hyperlink"/>
            <w:sz w:val="22"/>
            <w:szCs w:val="22"/>
          </w:rPr>
          <w:t>https://www.carbonindependent.org/</w:t>
        </w:r>
      </w:hyperlink>
      <w:r w:rsidRPr="004175CE">
        <w:rPr>
          <w:sz w:val="22"/>
          <w:szCs w:val="22"/>
        </w:rPr>
        <w:t xml:space="preserve"> </w:t>
      </w:r>
      <w:proofErr w:type="gramStart"/>
      <w:r w:rsidRPr="004175CE">
        <w:rPr>
          <w:sz w:val="22"/>
          <w:szCs w:val="22"/>
        </w:rPr>
        <w:t xml:space="preserve">- </w:t>
      </w:r>
      <w:r w:rsidRPr="004175CE">
        <w:rPr>
          <w:rFonts w:asciiTheme="majorHAnsi" w:hAnsiTheme="majorHAnsi" w:cstheme="majorHAnsi"/>
          <w:sz w:val="22"/>
          <w:szCs w:val="22"/>
        </w:rPr>
        <w:t xml:space="preserve"> for</w:t>
      </w:r>
      <w:proofErr w:type="gramEnd"/>
      <w:r w:rsidRPr="004175CE">
        <w:rPr>
          <w:rFonts w:asciiTheme="majorHAnsi" w:hAnsiTheme="majorHAnsi" w:cstheme="majorHAnsi"/>
          <w:sz w:val="22"/>
          <w:szCs w:val="22"/>
        </w:rPr>
        <w:t xml:space="preserve"> assessing their personal carbon footprints and Mo recommended it.</w:t>
      </w:r>
      <w:r w:rsidR="00B94482" w:rsidRPr="004175CE">
        <w:rPr>
          <w:rFonts w:asciiTheme="majorHAnsi" w:hAnsiTheme="majorHAnsi" w:cstheme="majorHAnsi"/>
          <w:sz w:val="22"/>
          <w:szCs w:val="22"/>
        </w:rPr>
        <w:br/>
      </w:r>
    </w:p>
    <w:p w14:paraId="1908B2B7" w14:textId="6D5029D1" w:rsidR="00E5409A" w:rsidRPr="002029BE" w:rsidRDefault="00B94482" w:rsidP="00606C75">
      <w:pPr>
        <w:pStyle w:val="ListParagraph"/>
        <w:numPr>
          <w:ilvl w:val="0"/>
          <w:numId w:val="9"/>
        </w:numPr>
        <w:spacing w:after="200" w:line="276" w:lineRule="auto"/>
        <w:rPr>
          <w:b/>
          <w:sz w:val="22"/>
          <w:szCs w:val="22"/>
        </w:rPr>
      </w:pPr>
      <w:r w:rsidRPr="000A7564">
        <w:rPr>
          <w:rFonts w:asciiTheme="majorHAnsi" w:hAnsiTheme="majorHAnsi" w:cstheme="majorHAnsi"/>
          <w:b/>
          <w:sz w:val="22"/>
          <w:szCs w:val="22"/>
        </w:rPr>
        <w:t>Date of next meeting</w:t>
      </w:r>
      <w:r w:rsidR="00992EC7" w:rsidRPr="000A7564">
        <w:rPr>
          <w:rFonts w:asciiTheme="majorHAnsi" w:hAnsiTheme="majorHAnsi" w:cstheme="majorHAnsi"/>
          <w:b/>
          <w:sz w:val="22"/>
          <w:szCs w:val="22"/>
        </w:rPr>
        <w:t xml:space="preserve"> &amp; GD</w:t>
      </w:r>
      <w:r w:rsidRPr="000A7564">
        <w:rPr>
          <w:rFonts w:asciiTheme="majorHAnsi" w:hAnsiTheme="majorHAnsi" w:cstheme="majorHAnsi"/>
          <w:sz w:val="22"/>
          <w:szCs w:val="22"/>
        </w:rPr>
        <w:t xml:space="preserve">: </w:t>
      </w:r>
      <w:r w:rsidR="004C749B" w:rsidRPr="000A7564">
        <w:rPr>
          <w:rFonts w:asciiTheme="majorHAnsi" w:hAnsiTheme="majorHAnsi" w:cstheme="majorHAnsi"/>
          <w:sz w:val="22"/>
          <w:szCs w:val="22"/>
        </w:rPr>
        <w:t xml:space="preserve">last </w:t>
      </w:r>
      <w:r w:rsidR="004C749B" w:rsidRPr="000A7564">
        <w:rPr>
          <w:rFonts w:asciiTheme="majorHAnsi" w:hAnsiTheme="majorHAnsi" w:cstheme="majorHAnsi"/>
          <w:sz w:val="22"/>
          <w:szCs w:val="22"/>
          <w:u w:val="single"/>
        </w:rPr>
        <w:t>Tues of next month</w:t>
      </w:r>
      <w:r w:rsidR="004A4563" w:rsidRPr="000A7564">
        <w:rPr>
          <w:rFonts w:asciiTheme="majorHAnsi" w:hAnsiTheme="majorHAnsi" w:cstheme="majorHAnsi"/>
          <w:sz w:val="22"/>
          <w:szCs w:val="22"/>
          <w:u w:val="single"/>
        </w:rPr>
        <w:t xml:space="preserve">. </w:t>
      </w:r>
      <w:r w:rsidR="00992EC7" w:rsidRPr="000A7564">
        <w:rPr>
          <w:rFonts w:asciiTheme="majorHAnsi" w:hAnsiTheme="majorHAnsi" w:cstheme="majorHAnsi"/>
          <w:sz w:val="22"/>
          <w:szCs w:val="22"/>
          <w:u w:val="single"/>
        </w:rPr>
        <w:t>30</w:t>
      </w:r>
      <w:r w:rsidR="007E7681" w:rsidRPr="000A7564">
        <w:rPr>
          <w:rFonts w:asciiTheme="majorHAnsi" w:hAnsiTheme="majorHAnsi" w:cstheme="majorHAnsi"/>
          <w:sz w:val="22"/>
          <w:szCs w:val="22"/>
          <w:u w:val="single"/>
        </w:rPr>
        <w:t>/4</w:t>
      </w:r>
      <w:r w:rsidR="004A4563" w:rsidRPr="000A7564">
        <w:rPr>
          <w:rFonts w:asciiTheme="majorHAnsi" w:hAnsiTheme="majorHAnsi" w:cstheme="majorHAnsi"/>
          <w:sz w:val="22"/>
          <w:szCs w:val="22"/>
          <w:u w:val="single"/>
        </w:rPr>
        <w:t>. 6.00pm</w:t>
      </w:r>
      <w:r w:rsidR="004C749B" w:rsidRPr="000A7564">
        <w:rPr>
          <w:rFonts w:asciiTheme="majorHAnsi" w:hAnsiTheme="majorHAnsi" w:cstheme="majorHAnsi"/>
          <w:sz w:val="22"/>
          <w:szCs w:val="22"/>
          <w:u w:val="single"/>
        </w:rPr>
        <w:t xml:space="preserve"> @ </w:t>
      </w:r>
      <w:r w:rsidR="00506035" w:rsidRPr="000A7564">
        <w:rPr>
          <w:rFonts w:asciiTheme="majorHAnsi" w:hAnsiTheme="majorHAnsi" w:cstheme="majorHAnsi"/>
          <w:sz w:val="22"/>
          <w:szCs w:val="22"/>
          <w:u w:val="single"/>
        </w:rPr>
        <w:t>Woody’s</w:t>
      </w:r>
      <w:r w:rsidR="000A7564" w:rsidRPr="000A7564">
        <w:rPr>
          <w:rFonts w:asciiTheme="majorHAnsi" w:hAnsiTheme="majorHAnsi" w:cstheme="majorHAnsi"/>
          <w:sz w:val="22"/>
          <w:szCs w:val="22"/>
          <w:u w:val="single"/>
        </w:rPr>
        <w:t>.</w:t>
      </w:r>
    </w:p>
    <w:p w14:paraId="37613B2D" w14:textId="400DC575" w:rsidR="002029BE" w:rsidRDefault="002029BE" w:rsidP="002029BE">
      <w:pPr>
        <w:spacing w:after="200" w:line="276" w:lineRule="auto"/>
        <w:rPr>
          <w:b/>
          <w:sz w:val="22"/>
          <w:szCs w:val="22"/>
        </w:rPr>
      </w:pPr>
    </w:p>
    <w:p w14:paraId="6B5CEFE5" w14:textId="439E48CC" w:rsidR="002029BE" w:rsidRPr="00DD7A9D" w:rsidRDefault="002029BE" w:rsidP="00DD7A9D">
      <w:pPr>
        <w:pStyle w:val="PlainText"/>
        <w:rPr>
          <w:rFonts w:asciiTheme="majorHAnsi" w:hAnsiTheme="majorHAnsi" w:cstheme="majorHAnsi"/>
          <w:szCs w:val="22"/>
        </w:rPr>
      </w:pPr>
      <w:r w:rsidRPr="00DD7A9D">
        <w:rPr>
          <w:rFonts w:asciiTheme="majorHAnsi" w:hAnsiTheme="majorHAnsi" w:cstheme="majorHAnsi"/>
          <w:b/>
          <w:szCs w:val="22"/>
        </w:rPr>
        <w:t xml:space="preserve">Green Drinks </w:t>
      </w:r>
      <w:r w:rsidRPr="00DD7A9D">
        <w:rPr>
          <w:rFonts w:asciiTheme="majorHAnsi" w:hAnsiTheme="majorHAnsi" w:cstheme="majorHAnsi"/>
          <w:szCs w:val="22"/>
        </w:rPr>
        <w:t xml:space="preserve">followed: we were joined by 3 members of TTK EG and another enjoyable </w:t>
      </w:r>
      <w:r w:rsidR="00DD7A9D">
        <w:rPr>
          <w:rFonts w:asciiTheme="majorHAnsi" w:hAnsiTheme="majorHAnsi" w:cstheme="majorHAnsi"/>
          <w:szCs w:val="22"/>
        </w:rPr>
        <w:t xml:space="preserve">conversation </w:t>
      </w:r>
      <w:r w:rsidRPr="00DD7A9D">
        <w:rPr>
          <w:rFonts w:asciiTheme="majorHAnsi" w:hAnsiTheme="majorHAnsi" w:cstheme="majorHAnsi"/>
          <w:szCs w:val="22"/>
        </w:rPr>
        <w:t xml:space="preserve">ranged from the difficulty of persuading people to undertake anything involving expense or effort, XR and the imminence of climate chaos, how best to campaign and what </w:t>
      </w:r>
      <w:r w:rsidR="00DD7A9D">
        <w:rPr>
          <w:rFonts w:asciiTheme="majorHAnsi" w:hAnsiTheme="majorHAnsi" w:cstheme="majorHAnsi"/>
          <w:szCs w:val="22"/>
        </w:rPr>
        <w:t xml:space="preserve">actions </w:t>
      </w:r>
      <w:r w:rsidRPr="00DD7A9D">
        <w:rPr>
          <w:rFonts w:asciiTheme="majorHAnsi" w:hAnsiTheme="majorHAnsi" w:cstheme="majorHAnsi"/>
          <w:szCs w:val="22"/>
        </w:rPr>
        <w:t>made change happen (personal, political, social</w:t>
      </w:r>
      <w:r w:rsidR="00DD7A9D" w:rsidRPr="00DD7A9D">
        <w:rPr>
          <w:rFonts w:asciiTheme="majorHAnsi" w:hAnsiTheme="majorHAnsi" w:cstheme="majorHAnsi"/>
          <w:szCs w:val="22"/>
        </w:rPr>
        <w:t>, taxation</w:t>
      </w:r>
      <w:r w:rsidR="00DD7A9D">
        <w:rPr>
          <w:rFonts w:asciiTheme="majorHAnsi" w:hAnsiTheme="majorHAnsi" w:cstheme="majorHAnsi"/>
          <w:szCs w:val="22"/>
        </w:rPr>
        <w:t>, organisation, demos</w:t>
      </w:r>
      <w:r w:rsidRPr="00DD7A9D">
        <w:rPr>
          <w:rFonts w:asciiTheme="majorHAnsi" w:hAnsiTheme="majorHAnsi" w:cstheme="majorHAnsi"/>
          <w:szCs w:val="22"/>
        </w:rPr>
        <w:t>...), effective altruism</w:t>
      </w:r>
      <w:r w:rsidR="00DD7A9D" w:rsidRPr="00DD7A9D">
        <w:rPr>
          <w:rFonts w:asciiTheme="majorHAnsi" w:hAnsiTheme="majorHAnsi" w:cstheme="majorHAnsi"/>
          <w:szCs w:val="22"/>
        </w:rPr>
        <w:t>, why small organisations had worked so hard to conform to the GD</w:t>
      </w:r>
      <w:r w:rsidR="00DD7A9D">
        <w:rPr>
          <w:rFonts w:asciiTheme="majorHAnsi" w:hAnsiTheme="majorHAnsi" w:cstheme="majorHAnsi"/>
          <w:szCs w:val="22"/>
        </w:rPr>
        <w:t>P</w:t>
      </w:r>
      <w:r w:rsidR="00DD7A9D" w:rsidRPr="00DD7A9D">
        <w:rPr>
          <w:rFonts w:asciiTheme="majorHAnsi" w:hAnsiTheme="majorHAnsi" w:cstheme="majorHAnsi"/>
          <w:szCs w:val="22"/>
        </w:rPr>
        <w:t xml:space="preserve">R and most large businesses hadn’t </w:t>
      </w:r>
      <w:r w:rsidR="00DD7A9D">
        <w:rPr>
          <w:rFonts w:asciiTheme="majorHAnsi" w:hAnsiTheme="majorHAnsi" w:cstheme="majorHAnsi"/>
          <w:szCs w:val="22"/>
        </w:rPr>
        <w:t>(</w:t>
      </w:r>
      <w:r w:rsidR="00DD7A9D" w:rsidRPr="00DD7A9D">
        <w:rPr>
          <w:rFonts w:asciiTheme="majorHAnsi" w:hAnsiTheme="majorHAnsi" w:cstheme="majorHAnsi"/>
          <w:szCs w:val="22"/>
        </w:rPr>
        <w:t xml:space="preserve">Damon provided us with a contact to report transgressions to </w:t>
      </w:r>
      <w:hyperlink r:id="rId11" w:history="1">
        <w:r w:rsidR="00E14B79" w:rsidRPr="0041237C">
          <w:rPr>
            <w:rStyle w:val="Hyperlink"/>
            <w:rFonts w:asciiTheme="majorHAnsi" w:hAnsiTheme="majorHAnsi" w:cstheme="majorHAnsi"/>
          </w:rPr>
          <w:t>casework@ico.org.uk</w:t>
        </w:r>
        <w:r w:rsidR="00E14B79" w:rsidRPr="0041237C">
          <w:rPr>
            <w:rStyle w:val="Hyperlink"/>
            <w:rFonts w:asciiTheme="majorHAnsi" w:hAnsiTheme="majorHAnsi" w:cstheme="majorHAnsi"/>
          </w:rPr>
          <w:t>)</w:t>
        </w:r>
      </w:hyperlink>
      <w:r w:rsidR="00DD7A9D">
        <w:rPr>
          <w:rFonts w:asciiTheme="majorHAnsi" w:hAnsiTheme="majorHAnsi" w:cstheme="majorHAnsi"/>
        </w:rPr>
        <w:t>...</w:t>
      </w:r>
      <w:r w:rsidR="00E14B79">
        <w:rPr>
          <w:rFonts w:asciiTheme="majorHAnsi" w:hAnsiTheme="majorHAnsi" w:cstheme="majorHAnsi"/>
        </w:rPr>
        <w:t xml:space="preserve"> MM and Damon recommend Woody’s grapefruit beer!</w:t>
      </w:r>
      <w:bookmarkStart w:id="0" w:name="_GoBack"/>
      <w:bookmarkEnd w:id="0"/>
    </w:p>
    <w:p w14:paraId="0E3EEABB" w14:textId="77777777" w:rsidR="000A7564" w:rsidRDefault="000A7564" w:rsidP="008771F3">
      <w:pPr>
        <w:spacing w:line="276" w:lineRule="auto"/>
        <w:rPr>
          <w:b/>
          <w:sz w:val="22"/>
          <w:szCs w:val="22"/>
        </w:rPr>
      </w:pPr>
    </w:p>
    <w:p w14:paraId="6CAEB8DC" w14:textId="77777777" w:rsidR="002029BE" w:rsidRDefault="002029BE" w:rsidP="008771F3">
      <w:pPr>
        <w:spacing w:line="276" w:lineRule="auto"/>
        <w:rPr>
          <w:b/>
          <w:sz w:val="22"/>
          <w:szCs w:val="22"/>
        </w:rPr>
      </w:pPr>
    </w:p>
    <w:p w14:paraId="7C2A27D3" w14:textId="77777777" w:rsidR="004175CE" w:rsidRDefault="004175CE" w:rsidP="008771F3">
      <w:pPr>
        <w:spacing w:line="276" w:lineRule="auto"/>
        <w:rPr>
          <w:b/>
          <w:sz w:val="22"/>
          <w:szCs w:val="22"/>
        </w:rPr>
      </w:pPr>
    </w:p>
    <w:p w14:paraId="3F91551D" w14:textId="160FEE00" w:rsidR="004A4563" w:rsidRPr="008771F3" w:rsidRDefault="000A7564" w:rsidP="008771F3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A</w:t>
      </w:r>
      <w:r w:rsidR="0072678A" w:rsidRPr="008771F3">
        <w:rPr>
          <w:b/>
          <w:sz w:val="22"/>
          <w:szCs w:val="22"/>
        </w:rPr>
        <w:t xml:space="preserve">ppendix - </w:t>
      </w:r>
      <w:r w:rsidR="004A4563" w:rsidRPr="008771F3">
        <w:rPr>
          <w:b/>
          <w:sz w:val="22"/>
          <w:szCs w:val="22"/>
        </w:rPr>
        <w:t>website and emails</w:t>
      </w:r>
      <w:r w:rsidR="002C2BF8" w:rsidRPr="008771F3">
        <w:rPr>
          <w:b/>
          <w:sz w:val="22"/>
          <w:szCs w:val="22"/>
        </w:rPr>
        <w:t>, s</w:t>
      </w:r>
      <w:r w:rsidR="00D9245F" w:rsidRPr="008771F3">
        <w:rPr>
          <w:b/>
          <w:sz w:val="22"/>
          <w:szCs w:val="22"/>
        </w:rPr>
        <w:t>till t</w:t>
      </w:r>
      <w:r w:rsidR="004A4563" w:rsidRPr="008771F3">
        <w:rPr>
          <w:b/>
          <w:sz w:val="22"/>
          <w:szCs w:val="22"/>
        </w:rPr>
        <w:t>o do / decide:</w:t>
      </w:r>
    </w:p>
    <w:p w14:paraId="457B03B7" w14:textId="77777777" w:rsidR="004A4563" w:rsidRPr="008771F3" w:rsidRDefault="004A4563" w:rsidP="008771F3">
      <w:pPr>
        <w:spacing w:line="276" w:lineRule="auto"/>
        <w:rPr>
          <w:sz w:val="22"/>
          <w:szCs w:val="22"/>
        </w:rPr>
      </w:pPr>
    </w:p>
    <w:p w14:paraId="0DE8301B" w14:textId="16F6ACCA" w:rsidR="004A4563" w:rsidRPr="008771F3" w:rsidRDefault="004A4563" w:rsidP="008771F3">
      <w:pPr>
        <w:numPr>
          <w:ilvl w:val="0"/>
          <w:numId w:val="4"/>
        </w:numPr>
        <w:spacing w:line="276" w:lineRule="auto"/>
        <w:ind w:left="720"/>
        <w:rPr>
          <w:sz w:val="22"/>
          <w:szCs w:val="22"/>
        </w:rPr>
      </w:pPr>
      <w:r w:rsidRPr="008771F3">
        <w:rPr>
          <w:sz w:val="22"/>
          <w:szCs w:val="22"/>
        </w:rPr>
        <w:t>Decide who is going to get “Contact us” emails from the website (currently me but happy to hand on to someone else)</w:t>
      </w:r>
      <w:r w:rsidR="00E5409A" w:rsidRPr="008771F3">
        <w:rPr>
          <w:sz w:val="22"/>
          <w:szCs w:val="22"/>
        </w:rPr>
        <w:t xml:space="preserve">. </w:t>
      </w:r>
    </w:p>
    <w:p w14:paraId="1F8A2219" w14:textId="77777777" w:rsidR="004A4563" w:rsidRPr="008771F3" w:rsidRDefault="004A4563" w:rsidP="008771F3">
      <w:pPr>
        <w:numPr>
          <w:ilvl w:val="0"/>
          <w:numId w:val="4"/>
        </w:numPr>
        <w:spacing w:line="276" w:lineRule="auto"/>
        <w:ind w:left="720"/>
        <w:rPr>
          <w:sz w:val="22"/>
          <w:szCs w:val="22"/>
        </w:rPr>
      </w:pPr>
      <w:r w:rsidRPr="008771F3">
        <w:rPr>
          <w:b/>
          <w:sz w:val="22"/>
          <w:szCs w:val="22"/>
        </w:rPr>
        <w:t>Populate or create pages and photo albums</w:t>
      </w:r>
      <w:r w:rsidRPr="008771F3">
        <w:rPr>
          <w:sz w:val="22"/>
          <w:szCs w:val="22"/>
        </w:rPr>
        <w:t xml:space="preserve"> on the new website - over to you on that one</w:t>
      </w:r>
    </w:p>
    <w:p w14:paraId="114AEBF5" w14:textId="77777777" w:rsidR="004A4563" w:rsidRPr="008771F3" w:rsidRDefault="004A4563" w:rsidP="008771F3">
      <w:pPr>
        <w:numPr>
          <w:ilvl w:val="0"/>
          <w:numId w:val="4"/>
        </w:numPr>
        <w:spacing w:line="276" w:lineRule="auto"/>
        <w:ind w:left="720"/>
        <w:rPr>
          <w:sz w:val="22"/>
          <w:szCs w:val="22"/>
        </w:rPr>
      </w:pPr>
      <w:r w:rsidRPr="008771F3">
        <w:rPr>
          <w:b/>
          <w:sz w:val="22"/>
          <w:szCs w:val="22"/>
        </w:rPr>
        <w:t>Add TTK events</w:t>
      </w:r>
      <w:r w:rsidRPr="008771F3">
        <w:rPr>
          <w:sz w:val="22"/>
          <w:szCs w:val="22"/>
        </w:rPr>
        <w:t>, again for you to do as and when</w:t>
      </w:r>
    </w:p>
    <w:p w14:paraId="024AC570" w14:textId="77777777" w:rsidR="004A4563" w:rsidRPr="008771F3" w:rsidRDefault="004A4563" w:rsidP="008771F3">
      <w:pPr>
        <w:numPr>
          <w:ilvl w:val="0"/>
          <w:numId w:val="4"/>
        </w:numPr>
        <w:spacing w:line="276" w:lineRule="auto"/>
        <w:ind w:left="720"/>
        <w:rPr>
          <w:sz w:val="22"/>
          <w:szCs w:val="22"/>
        </w:rPr>
      </w:pPr>
      <w:r w:rsidRPr="008771F3">
        <w:rPr>
          <w:b/>
          <w:sz w:val="22"/>
          <w:szCs w:val="22"/>
        </w:rPr>
        <w:t xml:space="preserve">Stop paying </w:t>
      </w:r>
      <w:proofErr w:type="spellStart"/>
      <w:r w:rsidRPr="008771F3">
        <w:rPr>
          <w:b/>
          <w:sz w:val="22"/>
          <w:szCs w:val="22"/>
        </w:rPr>
        <w:t>Wordpress</w:t>
      </w:r>
      <w:proofErr w:type="spellEnd"/>
      <w:r w:rsidRPr="008771F3">
        <w:rPr>
          <w:b/>
          <w:sz w:val="22"/>
          <w:szCs w:val="22"/>
        </w:rPr>
        <w:t xml:space="preserve"> bills</w:t>
      </w:r>
      <w:r w:rsidRPr="008771F3">
        <w:rPr>
          <w:sz w:val="22"/>
          <w:szCs w:val="22"/>
        </w:rPr>
        <w:t xml:space="preserve"> when renewal is due</w:t>
      </w:r>
    </w:p>
    <w:p w14:paraId="09850C58" w14:textId="4A68913B" w:rsidR="004A4563" w:rsidRPr="008771F3" w:rsidRDefault="004A4563" w:rsidP="008771F3">
      <w:pPr>
        <w:numPr>
          <w:ilvl w:val="0"/>
          <w:numId w:val="4"/>
        </w:numPr>
        <w:spacing w:line="276" w:lineRule="auto"/>
        <w:ind w:left="720"/>
        <w:rPr>
          <w:sz w:val="22"/>
          <w:szCs w:val="22"/>
        </w:rPr>
      </w:pPr>
      <w:r w:rsidRPr="008771F3">
        <w:rPr>
          <w:b/>
          <w:sz w:val="22"/>
          <w:szCs w:val="22"/>
        </w:rPr>
        <w:t>Consider taking full ownership of our URL</w:t>
      </w:r>
      <w:r w:rsidRPr="008771F3">
        <w:rPr>
          <w:sz w:val="22"/>
          <w:szCs w:val="22"/>
        </w:rPr>
        <w:t>, rather than paying Kevin Frea as a go-between, once our arrangement with him lapses in a couple of years. Not sure why we do this (maybe he gives us a good deal?) but it does mean we can’t access the settings ourselves, e g he had to redirect our existing URL to the new website host (and took a few requests before admitting that he could do it, and then doing it!)</w:t>
      </w:r>
      <w:r w:rsidR="00E5409A" w:rsidRPr="008771F3">
        <w:rPr>
          <w:sz w:val="22"/>
          <w:szCs w:val="22"/>
        </w:rPr>
        <w:t xml:space="preserve">  and we can’t create a new TTK email address</w:t>
      </w:r>
      <w:r w:rsidRPr="008771F3">
        <w:rPr>
          <w:sz w:val="22"/>
          <w:szCs w:val="22"/>
        </w:rPr>
        <w:t>. Years ago</w:t>
      </w:r>
      <w:r w:rsidR="00E5409A" w:rsidRPr="008771F3">
        <w:rPr>
          <w:sz w:val="22"/>
          <w:szCs w:val="22"/>
        </w:rPr>
        <w:t>,</w:t>
      </w:r>
      <w:r w:rsidRPr="008771F3">
        <w:rPr>
          <w:sz w:val="22"/>
          <w:szCs w:val="22"/>
        </w:rPr>
        <w:t xml:space="preserve"> KVA recommended 1&amp;1 (now 1&amp;1 IONOS) and I’ve used it ever since. But it is a bit clunky to use, and there may well be better URLs registries with easier to navigate website, if you know any?</w:t>
      </w:r>
    </w:p>
    <w:p w14:paraId="3114A8F8" w14:textId="4C0A00A3" w:rsidR="002C2BF8" w:rsidRPr="008771F3" w:rsidRDefault="002C2BF8" w:rsidP="008771F3">
      <w:pPr>
        <w:numPr>
          <w:ilvl w:val="0"/>
          <w:numId w:val="4"/>
        </w:numPr>
        <w:spacing w:line="276" w:lineRule="auto"/>
        <w:ind w:left="720"/>
        <w:rPr>
          <w:sz w:val="22"/>
          <w:szCs w:val="22"/>
        </w:rPr>
      </w:pPr>
      <w:r w:rsidRPr="008771F3">
        <w:rPr>
          <w:b/>
          <w:sz w:val="22"/>
          <w:szCs w:val="22"/>
        </w:rPr>
        <w:t>Design issues</w:t>
      </w:r>
      <w:r w:rsidRPr="008771F3">
        <w:rPr>
          <w:sz w:val="22"/>
          <w:szCs w:val="22"/>
        </w:rPr>
        <w:t xml:space="preserve"> – as it is, Home and other pages are a compromise between what E-Voice will do, what MM can do, and keeping some recognisab</w:t>
      </w:r>
      <w:r w:rsidR="00E5409A" w:rsidRPr="008771F3">
        <w:rPr>
          <w:sz w:val="22"/>
          <w:szCs w:val="22"/>
        </w:rPr>
        <w:t xml:space="preserve">le features </w:t>
      </w:r>
      <w:r w:rsidRPr="008771F3">
        <w:rPr>
          <w:sz w:val="22"/>
          <w:szCs w:val="22"/>
        </w:rPr>
        <w:t xml:space="preserve">from earlier versions of TTK.org. If anyone can do better, please go ahead! </w:t>
      </w:r>
    </w:p>
    <w:p w14:paraId="5037375B" w14:textId="77777777" w:rsidR="004A4563" w:rsidRPr="008771F3" w:rsidRDefault="004A4563" w:rsidP="008771F3">
      <w:pPr>
        <w:spacing w:line="276" w:lineRule="auto"/>
        <w:rPr>
          <w:b/>
          <w:sz w:val="22"/>
          <w:szCs w:val="22"/>
        </w:rPr>
      </w:pPr>
    </w:p>
    <w:sectPr w:rsidR="004A4563" w:rsidRPr="008771F3" w:rsidSect="00B94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F7508"/>
    <w:multiLevelType w:val="hybridMultilevel"/>
    <w:tmpl w:val="F760CB42"/>
    <w:lvl w:ilvl="0" w:tplc="4F1415A6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BC3A88"/>
    <w:multiLevelType w:val="hybridMultilevel"/>
    <w:tmpl w:val="12ACD89A"/>
    <w:lvl w:ilvl="0" w:tplc="BB32261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25AB1"/>
    <w:multiLevelType w:val="hybridMultilevel"/>
    <w:tmpl w:val="5EC41CAA"/>
    <w:lvl w:ilvl="0" w:tplc="29C035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C57D1"/>
    <w:multiLevelType w:val="hybridMultilevel"/>
    <w:tmpl w:val="A154B5AC"/>
    <w:lvl w:ilvl="0" w:tplc="F3EAE736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11F4D"/>
    <w:multiLevelType w:val="hybridMultilevel"/>
    <w:tmpl w:val="1F346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A2021"/>
    <w:multiLevelType w:val="hybridMultilevel"/>
    <w:tmpl w:val="5E84623E"/>
    <w:lvl w:ilvl="0" w:tplc="27D469AC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864B45"/>
    <w:multiLevelType w:val="hybridMultilevel"/>
    <w:tmpl w:val="177EBFA2"/>
    <w:lvl w:ilvl="0" w:tplc="FFC275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E460FE"/>
    <w:multiLevelType w:val="hybridMultilevel"/>
    <w:tmpl w:val="408A5062"/>
    <w:lvl w:ilvl="0" w:tplc="39106BA0">
      <w:start w:val="201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F7099"/>
    <w:multiLevelType w:val="hybridMultilevel"/>
    <w:tmpl w:val="CA0A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BD38A9"/>
    <w:multiLevelType w:val="hybridMultilevel"/>
    <w:tmpl w:val="9CFABE50"/>
    <w:lvl w:ilvl="0" w:tplc="D6503C6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6A2560B"/>
    <w:multiLevelType w:val="hybridMultilevel"/>
    <w:tmpl w:val="ABE27DD2"/>
    <w:lvl w:ilvl="0" w:tplc="36AA763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3696C"/>
    <w:multiLevelType w:val="hybridMultilevel"/>
    <w:tmpl w:val="5B24FA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2FD4999"/>
    <w:multiLevelType w:val="hybridMultilevel"/>
    <w:tmpl w:val="6066B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F1212A"/>
    <w:multiLevelType w:val="hybridMultilevel"/>
    <w:tmpl w:val="2F18129E"/>
    <w:lvl w:ilvl="0" w:tplc="7722B91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8634720"/>
    <w:multiLevelType w:val="hybridMultilevel"/>
    <w:tmpl w:val="5A1EBE04"/>
    <w:lvl w:ilvl="0" w:tplc="65C22F56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D615235"/>
    <w:multiLevelType w:val="hybridMultilevel"/>
    <w:tmpl w:val="7B423566"/>
    <w:lvl w:ilvl="0" w:tplc="B9966614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0B4F19"/>
    <w:multiLevelType w:val="hybridMultilevel"/>
    <w:tmpl w:val="9B78B342"/>
    <w:lvl w:ilvl="0" w:tplc="1CCE710E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13"/>
  </w:num>
  <w:num w:numId="5">
    <w:abstractNumId w:val="12"/>
  </w:num>
  <w:num w:numId="6">
    <w:abstractNumId w:val="7"/>
  </w:num>
  <w:num w:numId="7">
    <w:abstractNumId w:val="6"/>
  </w:num>
  <w:num w:numId="8">
    <w:abstractNumId w:val="15"/>
  </w:num>
  <w:num w:numId="9">
    <w:abstractNumId w:val="2"/>
  </w:num>
  <w:num w:numId="10">
    <w:abstractNumId w:val="16"/>
  </w:num>
  <w:num w:numId="11">
    <w:abstractNumId w:val="9"/>
  </w:num>
  <w:num w:numId="12">
    <w:abstractNumId w:val="14"/>
  </w:num>
  <w:num w:numId="13">
    <w:abstractNumId w:val="0"/>
  </w:num>
  <w:num w:numId="14">
    <w:abstractNumId w:val="1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8D"/>
    <w:rsid w:val="000005AD"/>
    <w:rsid w:val="00010B97"/>
    <w:rsid w:val="000151C5"/>
    <w:rsid w:val="00040B82"/>
    <w:rsid w:val="00042A14"/>
    <w:rsid w:val="00051282"/>
    <w:rsid w:val="00051C89"/>
    <w:rsid w:val="00062137"/>
    <w:rsid w:val="000979BE"/>
    <w:rsid w:val="000A7564"/>
    <w:rsid w:val="000E2A53"/>
    <w:rsid w:val="000F5FC6"/>
    <w:rsid w:val="00103A9F"/>
    <w:rsid w:val="00104F61"/>
    <w:rsid w:val="00125078"/>
    <w:rsid w:val="00132138"/>
    <w:rsid w:val="00156476"/>
    <w:rsid w:val="0016053D"/>
    <w:rsid w:val="00185477"/>
    <w:rsid w:val="001D6245"/>
    <w:rsid w:val="001E7C41"/>
    <w:rsid w:val="001F2748"/>
    <w:rsid w:val="002029BE"/>
    <w:rsid w:val="0022269D"/>
    <w:rsid w:val="0027535A"/>
    <w:rsid w:val="0028264A"/>
    <w:rsid w:val="00296B24"/>
    <w:rsid w:val="002A2090"/>
    <w:rsid w:val="002B77B3"/>
    <w:rsid w:val="002B794C"/>
    <w:rsid w:val="002C2BF8"/>
    <w:rsid w:val="002D2BA9"/>
    <w:rsid w:val="002E3B6F"/>
    <w:rsid w:val="002E6AC0"/>
    <w:rsid w:val="00312688"/>
    <w:rsid w:val="00352182"/>
    <w:rsid w:val="0035670F"/>
    <w:rsid w:val="00361438"/>
    <w:rsid w:val="00373BDA"/>
    <w:rsid w:val="003802F6"/>
    <w:rsid w:val="003979E0"/>
    <w:rsid w:val="003C1496"/>
    <w:rsid w:val="004171D4"/>
    <w:rsid w:val="004175CE"/>
    <w:rsid w:val="00434BA6"/>
    <w:rsid w:val="00475F77"/>
    <w:rsid w:val="004A3FC6"/>
    <w:rsid w:val="004A4563"/>
    <w:rsid w:val="004B0FBD"/>
    <w:rsid w:val="004C749B"/>
    <w:rsid w:val="004E18DC"/>
    <w:rsid w:val="00506035"/>
    <w:rsid w:val="00526072"/>
    <w:rsid w:val="00550AD1"/>
    <w:rsid w:val="00557E47"/>
    <w:rsid w:val="00562F40"/>
    <w:rsid w:val="0056715E"/>
    <w:rsid w:val="0057031F"/>
    <w:rsid w:val="00570567"/>
    <w:rsid w:val="005723D5"/>
    <w:rsid w:val="005749A5"/>
    <w:rsid w:val="00582E54"/>
    <w:rsid w:val="00597353"/>
    <w:rsid w:val="005D3708"/>
    <w:rsid w:val="005F4D92"/>
    <w:rsid w:val="00610D43"/>
    <w:rsid w:val="006220A5"/>
    <w:rsid w:val="00634AF3"/>
    <w:rsid w:val="00642740"/>
    <w:rsid w:val="00660223"/>
    <w:rsid w:val="00661628"/>
    <w:rsid w:val="00684088"/>
    <w:rsid w:val="006B4D98"/>
    <w:rsid w:val="006E5AC1"/>
    <w:rsid w:val="00702121"/>
    <w:rsid w:val="00711DEE"/>
    <w:rsid w:val="0072678A"/>
    <w:rsid w:val="00740953"/>
    <w:rsid w:val="0077269B"/>
    <w:rsid w:val="00784C5B"/>
    <w:rsid w:val="00786478"/>
    <w:rsid w:val="007A40EC"/>
    <w:rsid w:val="007B185F"/>
    <w:rsid w:val="007E7681"/>
    <w:rsid w:val="007F7D30"/>
    <w:rsid w:val="0080605E"/>
    <w:rsid w:val="00816A59"/>
    <w:rsid w:val="00821FC7"/>
    <w:rsid w:val="008234BA"/>
    <w:rsid w:val="00823940"/>
    <w:rsid w:val="00826D3C"/>
    <w:rsid w:val="00840720"/>
    <w:rsid w:val="00857B07"/>
    <w:rsid w:val="008771F3"/>
    <w:rsid w:val="00890394"/>
    <w:rsid w:val="008B0AAB"/>
    <w:rsid w:val="0098701D"/>
    <w:rsid w:val="00992EC7"/>
    <w:rsid w:val="009C5B2A"/>
    <w:rsid w:val="00A42DBF"/>
    <w:rsid w:val="00A56E6B"/>
    <w:rsid w:val="00A57D72"/>
    <w:rsid w:val="00A64D1E"/>
    <w:rsid w:val="00A8424D"/>
    <w:rsid w:val="00A850D9"/>
    <w:rsid w:val="00A9241D"/>
    <w:rsid w:val="00AA4B6A"/>
    <w:rsid w:val="00AD6ADD"/>
    <w:rsid w:val="00AF308A"/>
    <w:rsid w:val="00AF61AE"/>
    <w:rsid w:val="00B10B1B"/>
    <w:rsid w:val="00B27A5C"/>
    <w:rsid w:val="00B324C0"/>
    <w:rsid w:val="00B32501"/>
    <w:rsid w:val="00B74BEF"/>
    <w:rsid w:val="00B825B4"/>
    <w:rsid w:val="00B94482"/>
    <w:rsid w:val="00BB208D"/>
    <w:rsid w:val="00BB3677"/>
    <w:rsid w:val="00BC0F82"/>
    <w:rsid w:val="00BC1933"/>
    <w:rsid w:val="00BE0CD7"/>
    <w:rsid w:val="00C2723E"/>
    <w:rsid w:val="00C821BD"/>
    <w:rsid w:val="00C93819"/>
    <w:rsid w:val="00C94F19"/>
    <w:rsid w:val="00CA161D"/>
    <w:rsid w:val="00CC2A49"/>
    <w:rsid w:val="00CD29A4"/>
    <w:rsid w:val="00D05406"/>
    <w:rsid w:val="00D200B5"/>
    <w:rsid w:val="00D474B6"/>
    <w:rsid w:val="00D50C86"/>
    <w:rsid w:val="00D65EC7"/>
    <w:rsid w:val="00D708CF"/>
    <w:rsid w:val="00D70C24"/>
    <w:rsid w:val="00D7388C"/>
    <w:rsid w:val="00D9245F"/>
    <w:rsid w:val="00D96550"/>
    <w:rsid w:val="00D97201"/>
    <w:rsid w:val="00DB3A30"/>
    <w:rsid w:val="00DD7A9D"/>
    <w:rsid w:val="00DE5B91"/>
    <w:rsid w:val="00DF0449"/>
    <w:rsid w:val="00DF1A02"/>
    <w:rsid w:val="00DF3DF8"/>
    <w:rsid w:val="00E14B79"/>
    <w:rsid w:val="00E32176"/>
    <w:rsid w:val="00E33A50"/>
    <w:rsid w:val="00E373F6"/>
    <w:rsid w:val="00E41459"/>
    <w:rsid w:val="00E5409A"/>
    <w:rsid w:val="00E7303F"/>
    <w:rsid w:val="00E7675C"/>
    <w:rsid w:val="00E9332E"/>
    <w:rsid w:val="00F1086D"/>
    <w:rsid w:val="00F325B2"/>
    <w:rsid w:val="00F35E3A"/>
    <w:rsid w:val="00F42EAA"/>
    <w:rsid w:val="00F4441C"/>
    <w:rsid w:val="00F50F72"/>
    <w:rsid w:val="00F51C71"/>
    <w:rsid w:val="00F578DF"/>
    <w:rsid w:val="00F72DE0"/>
    <w:rsid w:val="00F732F2"/>
    <w:rsid w:val="00F842D0"/>
    <w:rsid w:val="00F8479D"/>
    <w:rsid w:val="00FB0EDE"/>
    <w:rsid w:val="00FB7C92"/>
    <w:rsid w:val="00FC23F6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7F77A"/>
  <w15:chartTrackingRefBased/>
  <w15:docId w15:val="{C915D43A-303B-4338-8D85-D92BF35B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4D1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6A59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B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308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029BE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  <w:style w:type="paragraph" w:customStyle="1" w:styleId="m7662498823598374326size-16">
    <w:name w:val="m_7662498823598374326size-16"/>
    <w:basedOn w:val="Normal"/>
    <w:uiPriority w:val="99"/>
    <w:semiHidden/>
    <w:rsid w:val="002029BE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  <w:style w:type="character" w:customStyle="1" w:styleId="m7662498823598374326font-sans-serif">
    <w:name w:val="m_7662498823598374326font-sans-serif"/>
    <w:basedOn w:val="DefaultParagraphFont"/>
    <w:rsid w:val="002029BE"/>
  </w:style>
  <w:style w:type="character" w:styleId="Strong">
    <w:name w:val="Strong"/>
    <w:basedOn w:val="DefaultParagraphFont"/>
    <w:uiPriority w:val="22"/>
    <w:qFormat/>
    <w:rsid w:val="002029BE"/>
    <w:rPr>
      <w:b/>
      <w:bCs/>
    </w:rPr>
  </w:style>
  <w:style w:type="character" w:styleId="Emphasis">
    <w:name w:val="Emphasis"/>
    <w:basedOn w:val="DefaultParagraphFont"/>
    <w:uiPriority w:val="20"/>
    <w:qFormat/>
    <w:rsid w:val="002029BE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DD7A9D"/>
    <w:rPr>
      <w:rFonts w:ascii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DD7A9D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6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nectedkingston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urbitonfoodfestival.org/get-involved/stall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ritetothem.com/" TargetMode="External"/><Relationship Id="rId11" Type="http://schemas.openxmlformats.org/officeDocument/2006/relationships/hyperlink" Target="mailto:casework@ico.org.uk)" TargetMode="External"/><Relationship Id="rId5" Type="http://schemas.openxmlformats.org/officeDocument/2006/relationships/hyperlink" Target="https://transitionnetwork.org/do-transition/healthcheck/" TargetMode="External"/><Relationship Id="rId10" Type="http://schemas.openxmlformats.org/officeDocument/2006/relationships/hyperlink" Target="https://www.carbonindependent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jectdrawdown.cmail19.com/t/d-l-pajlil-cnudujtu-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IPO</Company>
  <LinksUpToDate>false</LinksUpToDate>
  <CharactersWithSpaces>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Fearon-Low</dc:creator>
  <cp:keywords/>
  <dc:description/>
  <cp:lastModifiedBy>Peter Mason</cp:lastModifiedBy>
  <cp:revision>4</cp:revision>
  <dcterms:created xsi:type="dcterms:W3CDTF">2019-03-27T09:41:00Z</dcterms:created>
  <dcterms:modified xsi:type="dcterms:W3CDTF">2019-03-27T13:43:00Z</dcterms:modified>
</cp:coreProperties>
</file>